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8F" w:rsidRPr="00DB6C9C" w:rsidRDefault="0052148F" w:rsidP="0052148F">
      <w:pPr>
        <w:spacing w:line="360" w:lineRule="auto"/>
        <w:ind w:left="780" w:hanging="354"/>
        <w:jc w:val="center"/>
        <w:rPr>
          <w:b/>
          <w:sz w:val="36"/>
          <w:szCs w:val="36"/>
          <w:lang w:eastAsia="ar-SA"/>
        </w:rPr>
      </w:pPr>
      <w:r w:rsidRPr="00DB6C9C">
        <w:rPr>
          <w:b/>
          <w:sz w:val="36"/>
          <w:szCs w:val="36"/>
          <w:lang w:eastAsia="ar-SA"/>
        </w:rPr>
        <w:t xml:space="preserve">Краткая </w:t>
      </w:r>
      <w:proofErr w:type="gramStart"/>
      <w:r w:rsidRPr="00DB6C9C">
        <w:rPr>
          <w:b/>
          <w:sz w:val="36"/>
          <w:szCs w:val="36"/>
          <w:lang w:eastAsia="ar-SA"/>
        </w:rPr>
        <w:t>презентация  Программы</w:t>
      </w:r>
      <w:proofErr w:type="gramEnd"/>
      <w:r w:rsidRPr="00DB6C9C">
        <w:rPr>
          <w:b/>
          <w:sz w:val="36"/>
          <w:szCs w:val="36"/>
          <w:lang w:eastAsia="ar-SA"/>
        </w:rPr>
        <w:t>.</w:t>
      </w:r>
    </w:p>
    <w:p w:rsidR="0052148F" w:rsidRPr="00DB6C9C" w:rsidRDefault="0052148F" w:rsidP="00DB6C9C">
      <w:pPr>
        <w:pStyle w:val="a8"/>
        <w:numPr>
          <w:ilvl w:val="0"/>
          <w:numId w:val="11"/>
        </w:numPr>
        <w:spacing w:line="360" w:lineRule="auto"/>
        <w:rPr>
          <w:sz w:val="28"/>
          <w:szCs w:val="28"/>
          <w:u w:val="single"/>
          <w:lang w:eastAsia="ar-SA"/>
        </w:rPr>
      </w:pPr>
      <w:r w:rsidRPr="00DB6C9C">
        <w:rPr>
          <w:sz w:val="28"/>
          <w:szCs w:val="28"/>
          <w:u w:val="single"/>
          <w:lang w:eastAsia="ar-SA"/>
        </w:rPr>
        <w:t xml:space="preserve">Возрастные и иные категории детей, на </w:t>
      </w:r>
      <w:r w:rsidR="00DB6C9C">
        <w:rPr>
          <w:sz w:val="28"/>
          <w:szCs w:val="28"/>
          <w:u w:val="single"/>
          <w:lang w:eastAsia="ar-SA"/>
        </w:rPr>
        <w:t>которые ориентирована Программа.</w:t>
      </w:r>
    </w:p>
    <w:p w:rsidR="0052148F" w:rsidRPr="00FE745B" w:rsidRDefault="0052148F" w:rsidP="0052148F">
      <w:pPr>
        <w:ind w:firstLine="567"/>
        <w:jc w:val="both"/>
        <w:rPr>
          <w:sz w:val="28"/>
          <w:szCs w:val="28"/>
        </w:rPr>
      </w:pPr>
      <w:r w:rsidRPr="00FE745B">
        <w:rPr>
          <w:sz w:val="28"/>
          <w:szCs w:val="28"/>
        </w:rPr>
        <w:t>Муниципальное дошкольное образователь</w:t>
      </w:r>
      <w:r w:rsidR="00065EF5">
        <w:rPr>
          <w:sz w:val="28"/>
          <w:szCs w:val="28"/>
        </w:rPr>
        <w:t xml:space="preserve">ное учреждение </w:t>
      </w:r>
      <w:r w:rsidR="00B46476">
        <w:rPr>
          <w:sz w:val="28"/>
          <w:szCs w:val="28"/>
        </w:rPr>
        <w:t>«Д</w:t>
      </w:r>
      <w:r w:rsidR="00065EF5">
        <w:rPr>
          <w:sz w:val="28"/>
          <w:szCs w:val="28"/>
        </w:rPr>
        <w:t>етский сад №</w:t>
      </w:r>
      <w:r w:rsidR="00B46476">
        <w:rPr>
          <w:sz w:val="28"/>
          <w:szCs w:val="28"/>
        </w:rPr>
        <w:t xml:space="preserve"> </w:t>
      </w:r>
      <w:bookmarkStart w:id="0" w:name="_GoBack"/>
      <w:bookmarkEnd w:id="0"/>
      <w:r w:rsidR="00065EF5">
        <w:rPr>
          <w:sz w:val="28"/>
          <w:szCs w:val="28"/>
        </w:rPr>
        <w:t>78</w:t>
      </w:r>
      <w:r w:rsidR="00B46476">
        <w:rPr>
          <w:sz w:val="28"/>
          <w:szCs w:val="28"/>
        </w:rPr>
        <w:t>»</w:t>
      </w:r>
      <w:r w:rsidR="00065EF5">
        <w:rPr>
          <w:sz w:val="28"/>
          <w:szCs w:val="28"/>
        </w:rPr>
        <w:t xml:space="preserve"> </w:t>
      </w:r>
      <w:r w:rsidRPr="00FE745B">
        <w:rPr>
          <w:sz w:val="28"/>
          <w:szCs w:val="28"/>
        </w:rPr>
        <w:t xml:space="preserve">предназначено для комплексного развития и </w:t>
      </w:r>
      <w:proofErr w:type="gramStart"/>
      <w:r w:rsidRPr="00FE745B">
        <w:rPr>
          <w:sz w:val="28"/>
          <w:szCs w:val="28"/>
        </w:rPr>
        <w:t>социализации детей с задержкой психического развития</w:t>
      </w:r>
      <w:proofErr w:type="gramEnd"/>
      <w:r w:rsidRPr="00FE745B">
        <w:rPr>
          <w:sz w:val="28"/>
          <w:szCs w:val="28"/>
        </w:rPr>
        <w:t xml:space="preserve"> и детей-инвалидов. </w:t>
      </w:r>
    </w:p>
    <w:p w:rsidR="0052148F" w:rsidRPr="00FE745B" w:rsidRDefault="0052148F" w:rsidP="0052148F">
      <w:pPr>
        <w:ind w:firstLine="567"/>
        <w:jc w:val="both"/>
        <w:rPr>
          <w:sz w:val="28"/>
          <w:szCs w:val="28"/>
        </w:rPr>
      </w:pPr>
      <w:r w:rsidRPr="00FE745B">
        <w:rPr>
          <w:sz w:val="28"/>
          <w:szCs w:val="28"/>
        </w:rPr>
        <w:t xml:space="preserve">Коррекционно-педагогическое воздействие направлено на охрану и укрепление здоровья воспитанников, на преодоление и предупреждение нарушений развития, а </w:t>
      </w:r>
      <w:proofErr w:type="gramStart"/>
      <w:r w:rsidRPr="00FE745B">
        <w:rPr>
          <w:sz w:val="28"/>
          <w:szCs w:val="28"/>
        </w:rPr>
        <w:t>так же</w:t>
      </w:r>
      <w:proofErr w:type="gramEnd"/>
      <w:r w:rsidRPr="00FE745B">
        <w:rPr>
          <w:sz w:val="28"/>
          <w:szCs w:val="28"/>
        </w:rPr>
        <w:t xml:space="preserve"> на формирование определённого круга знаний и умений, необходимых для успешной подготовки детей к обучению в школе. </w:t>
      </w:r>
    </w:p>
    <w:p w:rsidR="006B6899" w:rsidRDefault="006B6899" w:rsidP="005214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 учреждения</w:t>
      </w:r>
      <w:r w:rsidR="0052148F" w:rsidRPr="00FE745B">
        <w:rPr>
          <w:sz w:val="28"/>
          <w:szCs w:val="28"/>
        </w:rPr>
        <w:t xml:space="preserve"> 12 часовое пребывание детей с 07.00 до 19.00 час при пятидневной рабочей неделе, с выходными днями субботой и воскресеньем. </w:t>
      </w:r>
      <w:r w:rsidRPr="00FE745B">
        <w:rPr>
          <w:sz w:val="28"/>
          <w:szCs w:val="28"/>
        </w:rPr>
        <w:t>В детский сад принимаются дети</w:t>
      </w:r>
      <w:r>
        <w:rPr>
          <w:sz w:val="28"/>
          <w:szCs w:val="28"/>
        </w:rPr>
        <w:t xml:space="preserve"> в возрасте</w:t>
      </w:r>
      <w:r w:rsidRPr="00FE745B">
        <w:rPr>
          <w:sz w:val="28"/>
          <w:szCs w:val="28"/>
        </w:rPr>
        <w:t xml:space="preserve"> с 3-х лет до 7 лет.</w:t>
      </w:r>
    </w:p>
    <w:p w:rsidR="0052148F" w:rsidRPr="00FE745B" w:rsidRDefault="0052148F" w:rsidP="0052148F">
      <w:pPr>
        <w:jc w:val="both"/>
        <w:rPr>
          <w:sz w:val="28"/>
          <w:szCs w:val="28"/>
        </w:rPr>
      </w:pPr>
      <w:r w:rsidRPr="00FE745B">
        <w:rPr>
          <w:sz w:val="28"/>
          <w:szCs w:val="28"/>
        </w:rPr>
        <w:t xml:space="preserve">Коррекционно-развивающее обучение осуществляется непрерывно в течение </w:t>
      </w:r>
      <w:r w:rsidR="006B6899">
        <w:rPr>
          <w:sz w:val="28"/>
          <w:szCs w:val="28"/>
        </w:rPr>
        <w:t xml:space="preserve">учебного </w:t>
      </w:r>
      <w:r w:rsidRPr="00FE745B">
        <w:rPr>
          <w:sz w:val="28"/>
          <w:szCs w:val="28"/>
        </w:rPr>
        <w:t xml:space="preserve">года. </w:t>
      </w:r>
    </w:p>
    <w:p w:rsidR="0052148F" w:rsidRDefault="0052148F" w:rsidP="0052148F">
      <w:pPr>
        <w:pStyle w:val="2"/>
        <w:spacing w:line="240" w:lineRule="auto"/>
        <w:jc w:val="both"/>
        <w:rPr>
          <w:sz w:val="28"/>
          <w:szCs w:val="28"/>
        </w:rPr>
      </w:pPr>
      <w:r w:rsidRPr="0074690A">
        <w:rPr>
          <w:sz w:val="28"/>
          <w:szCs w:val="28"/>
          <w:lang w:eastAsia="ar-SA"/>
        </w:rPr>
        <w:t>Общеобразовательная программа ДОУ</w:t>
      </w:r>
      <w:r w:rsidRPr="0074690A">
        <w:rPr>
          <w:sz w:val="22"/>
          <w:szCs w:val="22"/>
          <w:lang w:eastAsia="ar-SA"/>
        </w:rPr>
        <w:t xml:space="preserve"> </w:t>
      </w:r>
      <w:r w:rsidRPr="0074690A">
        <w:rPr>
          <w:sz w:val="28"/>
          <w:szCs w:val="28"/>
          <w:lang w:eastAsia="ar-SA"/>
        </w:rPr>
        <w:t>обеспечивает разносторон</w:t>
      </w:r>
      <w:r w:rsidR="006B6899">
        <w:rPr>
          <w:sz w:val="28"/>
          <w:szCs w:val="28"/>
          <w:lang w:eastAsia="ar-SA"/>
        </w:rPr>
        <w:t>нее развитие дошкольников</w:t>
      </w:r>
      <w:r w:rsidRPr="0074690A">
        <w:rPr>
          <w:sz w:val="28"/>
          <w:szCs w:val="28"/>
          <w:lang w:eastAsia="ar-SA"/>
        </w:rPr>
        <w:t xml:space="preserve"> с учетом их возрастных и индивидуальных особенностей </w:t>
      </w:r>
      <w:r w:rsidRPr="0091013E">
        <w:rPr>
          <w:sz w:val="28"/>
          <w:szCs w:val="28"/>
          <w:lang w:eastAsia="ar-SA"/>
        </w:rPr>
        <w:t>по основным направлениям</w:t>
      </w:r>
      <w:r w:rsidRPr="0074690A">
        <w:rPr>
          <w:sz w:val="28"/>
          <w:szCs w:val="28"/>
          <w:lang w:eastAsia="ar-SA"/>
        </w:rPr>
        <w:t xml:space="preserve"> – физическому, социаль</w:t>
      </w:r>
      <w:r>
        <w:rPr>
          <w:sz w:val="28"/>
          <w:szCs w:val="28"/>
          <w:lang w:eastAsia="ar-SA"/>
        </w:rPr>
        <w:t>но-коммуникативному</w:t>
      </w:r>
      <w:r w:rsidRPr="0074690A">
        <w:rPr>
          <w:sz w:val="28"/>
          <w:szCs w:val="28"/>
          <w:lang w:eastAsia="ar-SA"/>
        </w:rPr>
        <w:t>, познавательно</w:t>
      </w:r>
      <w:r>
        <w:rPr>
          <w:sz w:val="28"/>
          <w:szCs w:val="28"/>
          <w:lang w:eastAsia="ar-SA"/>
        </w:rPr>
        <w:t xml:space="preserve">му, </w:t>
      </w:r>
      <w:r w:rsidRPr="0074690A">
        <w:rPr>
          <w:sz w:val="28"/>
          <w:szCs w:val="28"/>
          <w:lang w:eastAsia="ar-SA"/>
        </w:rPr>
        <w:t>речевому и художественно-эстетическому.</w:t>
      </w:r>
    </w:p>
    <w:p w:rsidR="0052148F" w:rsidRPr="00065EF5" w:rsidRDefault="0052148F" w:rsidP="0052148F">
      <w:pPr>
        <w:tabs>
          <w:tab w:val="left" w:pos="3591"/>
        </w:tabs>
        <w:ind w:left="284"/>
        <w:jc w:val="both"/>
        <w:rPr>
          <w:sz w:val="28"/>
        </w:rPr>
      </w:pPr>
      <w:r w:rsidRPr="002416CD">
        <w:rPr>
          <w:sz w:val="28"/>
        </w:rPr>
        <w:t xml:space="preserve">Содержание образовательной программы учитывает </w:t>
      </w:r>
      <w:r w:rsidR="00065EF5">
        <w:rPr>
          <w:bCs/>
          <w:sz w:val="28"/>
        </w:rPr>
        <w:t>возрастные и</w:t>
      </w:r>
      <w:r w:rsidRPr="002416CD">
        <w:rPr>
          <w:bCs/>
          <w:sz w:val="28"/>
        </w:rPr>
        <w:t xml:space="preserve"> индивидуальные особенности контингента детей, воспитывающихся в образовательном учреждении.</w:t>
      </w:r>
      <w:r w:rsidRPr="002416CD">
        <w:rPr>
          <w:sz w:val="28"/>
        </w:rPr>
        <w:t xml:space="preserve"> </w:t>
      </w:r>
    </w:p>
    <w:p w:rsidR="0052148F" w:rsidRDefault="0052148F" w:rsidP="0052148F">
      <w:pPr>
        <w:pStyle w:val="a3"/>
        <w:ind w:left="284" w:firstLine="424"/>
        <w:jc w:val="both"/>
        <w:rPr>
          <w:sz w:val="28"/>
        </w:rPr>
      </w:pPr>
      <w:r>
        <w:rPr>
          <w:sz w:val="28"/>
        </w:rPr>
        <w:t xml:space="preserve">Всего в детском саду функционирует 5 дошкольных групп для детей с ограниченными возможностями здоровья. </w:t>
      </w:r>
    </w:p>
    <w:p w:rsidR="0052148F" w:rsidRDefault="0052148F" w:rsidP="0052148F">
      <w:pPr>
        <w:pStyle w:val="a4"/>
        <w:jc w:val="both"/>
        <w:rPr>
          <w:rFonts w:ascii="Arial" w:hAnsi="Arial" w:cs="Arial"/>
          <w:b/>
          <w:bCs/>
          <w:sz w:val="24"/>
        </w:rPr>
      </w:pPr>
    </w:p>
    <w:p w:rsidR="0052148F" w:rsidRPr="00DB6C9C" w:rsidRDefault="0052148F" w:rsidP="006B6899">
      <w:pPr>
        <w:pStyle w:val="a4"/>
        <w:jc w:val="center"/>
        <w:rPr>
          <w:sz w:val="24"/>
        </w:rPr>
      </w:pPr>
      <w:r w:rsidRPr="00DB6C9C">
        <w:rPr>
          <w:b/>
          <w:bCs/>
          <w:sz w:val="24"/>
        </w:rPr>
        <w:t>Количество групп и их специфика, численность воспитанников</w:t>
      </w:r>
    </w:p>
    <w:tbl>
      <w:tblPr>
        <w:tblW w:w="93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2127"/>
      </w:tblGrid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  <w:rPr>
                <w:b/>
                <w:bCs/>
              </w:rPr>
            </w:pPr>
            <w:r w:rsidRPr="00DB6C9C">
              <w:rPr>
                <w:b/>
                <w:bCs/>
              </w:rPr>
              <w:t>Номер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  <w:rPr>
                <w:b/>
                <w:bCs/>
              </w:rPr>
            </w:pPr>
            <w:r w:rsidRPr="00DB6C9C">
              <w:rPr>
                <w:b/>
                <w:bCs/>
              </w:rPr>
              <w:t>Возраст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  <w:rPr>
                <w:b/>
                <w:bCs/>
              </w:rPr>
            </w:pPr>
            <w:r w:rsidRPr="00DB6C9C">
              <w:rPr>
                <w:b/>
                <w:bCs/>
              </w:rPr>
              <w:t>Специфика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  <w:rPr>
                <w:b/>
                <w:bCs/>
              </w:rPr>
            </w:pPr>
            <w:r w:rsidRPr="00DB6C9C">
              <w:rPr>
                <w:b/>
                <w:bCs/>
              </w:rPr>
              <w:t>Численность воспитанников</w:t>
            </w:r>
          </w:p>
        </w:tc>
      </w:tr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Старше-подготовительная группа (5-7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16</w:t>
            </w:r>
          </w:p>
        </w:tc>
      </w:tr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Старше-подготовительная группа (5-7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032B56" w:rsidP="00105CC8">
            <w:pPr>
              <w:jc w:val="center"/>
            </w:pPr>
            <w:r>
              <w:t>15</w:t>
            </w:r>
          </w:p>
        </w:tc>
      </w:tr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«Особый ребёнок» дети-инвалиды (3-7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032B56" w:rsidP="00105CC8">
            <w:pPr>
              <w:jc w:val="center"/>
            </w:pPr>
            <w:r>
              <w:t>8</w:t>
            </w:r>
          </w:p>
        </w:tc>
      </w:tr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Младше-средняя группа (3-5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both"/>
            </w:pPr>
            <w:r w:rsidRPr="00DB6C9C"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032B56" w:rsidP="00105CC8">
            <w:pPr>
              <w:jc w:val="center"/>
            </w:pPr>
            <w:r>
              <w:t>16</w:t>
            </w:r>
          </w:p>
        </w:tc>
      </w:tr>
      <w:tr w:rsidR="0052148F" w:rsidRPr="00DB6C9C" w:rsidTr="00105C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pPr>
              <w:jc w:val="center"/>
            </w:pPr>
            <w:r w:rsidRPr="00DB6C9C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8F" w:rsidRPr="00DB6C9C" w:rsidRDefault="0052148F" w:rsidP="00105CC8">
            <w:pPr>
              <w:jc w:val="both"/>
            </w:pPr>
            <w:r w:rsidRPr="00DB6C9C">
              <w:t xml:space="preserve"> «Особый ребёнок» </w:t>
            </w:r>
          </w:p>
          <w:p w:rsidR="0052148F" w:rsidRPr="00DB6C9C" w:rsidRDefault="0052148F" w:rsidP="00105CC8">
            <w:pPr>
              <w:jc w:val="both"/>
            </w:pPr>
            <w:r w:rsidRPr="00DB6C9C">
              <w:t>Дети-инвалиды (3-7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52148F" w:rsidP="00105CC8">
            <w:r w:rsidRPr="00DB6C9C">
              <w:t>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8F" w:rsidRPr="00DB6C9C" w:rsidRDefault="00032B56" w:rsidP="00105CC8">
            <w:pPr>
              <w:jc w:val="center"/>
            </w:pPr>
            <w:r>
              <w:t>10</w:t>
            </w:r>
          </w:p>
        </w:tc>
      </w:tr>
    </w:tbl>
    <w:p w:rsidR="0052148F" w:rsidRPr="00DB6C9C" w:rsidRDefault="0052148F" w:rsidP="0052148F">
      <w:pPr>
        <w:pStyle w:val="a3"/>
        <w:ind w:left="284" w:firstLine="424"/>
        <w:jc w:val="both"/>
        <w:rPr>
          <w:sz w:val="28"/>
        </w:rPr>
      </w:pPr>
      <w:r w:rsidRPr="00DB6C9C">
        <w:rPr>
          <w:sz w:val="28"/>
        </w:rPr>
        <w:lastRenderedPageBreak/>
        <w:t xml:space="preserve"> </w:t>
      </w:r>
    </w:p>
    <w:p w:rsidR="0052148F" w:rsidRDefault="0052148F" w:rsidP="00521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Отличительной особенностью контингента воспитанников является превалирование мальчиков над девочками. </w:t>
      </w:r>
    </w:p>
    <w:p w:rsidR="0052148F" w:rsidRPr="008827F9" w:rsidRDefault="0052148F" w:rsidP="0052148F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8827F9">
        <w:rPr>
          <w:sz w:val="28"/>
          <w:szCs w:val="28"/>
        </w:rPr>
        <w:t xml:space="preserve">Воспитание и обучение в детском саду носят светский, общедоступный характер и ведется на русском языке. </w:t>
      </w:r>
    </w:p>
    <w:p w:rsidR="0052148F" w:rsidRDefault="0052148F" w:rsidP="0052148F">
      <w:pPr>
        <w:pStyle w:val="2"/>
        <w:spacing w:line="240" w:lineRule="auto"/>
        <w:jc w:val="both"/>
        <w:rPr>
          <w:sz w:val="28"/>
          <w:szCs w:val="28"/>
        </w:rPr>
      </w:pPr>
      <w:r w:rsidRPr="008827F9">
        <w:rPr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ED16DB" w:rsidRDefault="0052148F" w:rsidP="00643227">
      <w:pPr>
        <w:pStyle w:val="a8"/>
        <w:numPr>
          <w:ilvl w:val="0"/>
          <w:numId w:val="11"/>
        </w:numPr>
        <w:spacing w:line="360" w:lineRule="auto"/>
        <w:jc w:val="both"/>
        <w:rPr>
          <w:sz w:val="28"/>
          <w:szCs w:val="28"/>
          <w:u w:val="single"/>
        </w:rPr>
      </w:pPr>
      <w:r w:rsidRPr="00ED16DB">
        <w:rPr>
          <w:sz w:val="28"/>
          <w:szCs w:val="28"/>
          <w:u w:val="single"/>
          <w:lang w:eastAsia="ar-SA"/>
        </w:rPr>
        <w:t>Используемые Примерные программы</w:t>
      </w:r>
      <w:r w:rsidR="00DB6C9C" w:rsidRPr="00ED16DB">
        <w:rPr>
          <w:sz w:val="28"/>
          <w:szCs w:val="28"/>
          <w:u w:val="single"/>
          <w:lang w:eastAsia="ar-SA"/>
        </w:rPr>
        <w:t xml:space="preserve"> </w:t>
      </w:r>
    </w:p>
    <w:p w:rsidR="0052148F" w:rsidRPr="00ED16DB" w:rsidRDefault="006B6899" w:rsidP="00ED16DB">
      <w:pPr>
        <w:pStyle w:val="a8"/>
        <w:spacing w:line="360" w:lineRule="auto"/>
        <w:ind w:left="1145"/>
        <w:jc w:val="both"/>
        <w:rPr>
          <w:sz w:val="28"/>
          <w:szCs w:val="28"/>
        </w:rPr>
      </w:pPr>
      <w:r w:rsidRPr="00ED16DB">
        <w:rPr>
          <w:sz w:val="28"/>
          <w:szCs w:val="28"/>
        </w:rPr>
        <w:t>О</w:t>
      </w:r>
      <w:r w:rsidR="0052148F" w:rsidRPr="00ED16DB">
        <w:rPr>
          <w:sz w:val="28"/>
          <w:szCs w:val="28"/>
        </w:rPr>
        <w:t xml:space="preserve">бразовательная программа муниципального дошкольного учреждения </w:t>
      </w:r>
      <w:r w:rsidRPr="00ED16DB">
        <w:rPr>
          <w:sz w:val="28"/>
          <w:szCs w:val="28"/>
        </w:rPr>
        <w:t>«Детский сад</w:t>
      </w:r>
      <w:r w:rsidR="0052148F" w:rsidRPr="00ED16DB">
        <w:rPr>
          <w:sz w:val="28"/>
          <w:szCs w:val="28"/>
        </w:rPr>
        <w:t xml:space="preserve"> № 78</w:t>
      </w:r>
      <w:r w:rsidRPr="00ED16DB">
        <w:rPr>
          <w:sz w:val="28"/>
          <w:szCs w:val="28"/>
        </w:rPr>
        <w:t>»</w:t>
      </w:r>
      <w:r w:rsidR="0052148F" w:rsidRPr="00ED16DB">
        <w:rPr>
          <w:sz w:val="28"/>
          <w:szCs w:val="28"/>
        </w:rPr>
        <w:t xml:space="preserve"> разработана в соответствии </w:t>
      </w:r>
      <w:proofErr w:type="gramStart"/>
      <w:r w:rsidR="0052148F" w:rsidRPr="00ED16DB">
        <w:rPr>
          <w:sz w:val="28"/>
          <w:szCs w:val="28"/>
        </w:rPr>
        <w:t>с :</w:t>
      </w:r>
      <w:proofErr w:type="gramEnd"/>
    </w:p>
    <w:p w:rsidR="00D07D30" w:rsidRDefault="00D07D30" w:rsidP="00D07D3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line="317" w:lineRule="exact"/>
        <w:ind w:right="1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Законом Российской Федерации № 273–ФЗ от 29.12.2012. «Об образовании в Российской Федерации»;</w:t>
      </w:r>
    </w:p>
    <w:p w:rsidR="00D07D30" w:rsidRDefault="00D07D30" w:rsidP="00D07D3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эпидемиологическими требованиями к устройству, содержанию и организации режима работы дошкольных образовательных учреждений. СанПиН 2.4.1.3049 – 13» </w:t>
      </w:r>
    </w:p>
    <w:p w:rsidR="00D07D30" w:rsidRDefault="00D07D30" w:rsidP="00D07D3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</w:p>
    <w:p w:rsidR="00D07D30" w:rsidRDefault="00D07D30" w:rsidP="00D07D30">
      <w:pPr>
        <w:widowControl w:val="0"/>
        <w:numPr>
          <w:ilvl w:val="0"/>
          <w:numId w:val="1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spacing w:val="-10"/>
          <w:sz w:val="28"/>
          <w:szCs w:val="28"/>
        </w:rPr>
        <w:t>Конвенцией о правах ребенка от 13.12.1989 г;</w:t>
      </w:r>
    </w:p>
    <w:p w:rsidR="00D07D30" w:rsidRPr="0058324C" w:rsidRDefault="00D07D30" w:rsidP="00DB6C9C">
      <w:pPr>
        <w:numPr>
          <w:ilvl w:val="0"/>
          <w:numId w:val="6"/>
        </w:numPr>
        <w:shd w:val="clear" w:color="auto" w:fill="FFFFFF"/>
        <w:tabs>
          <w:tab w:val="num" w:pos="180"/>
          <w:tab w:val="left" w:pos="360"/>
        </w:tabs>
        <w:spacing w:line="317" w:lineRule="exact"/>
        <w:ind w:left="180" w:hanging="180"/>
      </w:pPr>
      <w:r>
        <w:rPr>
          <w:sz w:val="28"/>
          <w:szCs w:val="28"/>
        </w:rPr>
        <w:t xml:space="preserve">Уставом детского сада №511 от 22.11.1993г, утверждён приказом департамента образования мэрии </w:t>
      </w:r>
      <w:proofErr w:type="spellStart"/>
      <w:r>
        <w:rPr>
          <w:sz w:val="28"/>
          <w:szCs w:val="28"/>
        </w:rPr>
        <w:t>г.Ярославля</w:t>
      </w:r>
      <w:proofErr w:type="spellEnd"/>
      <w:r>
        <w:rPr>
          <w:sz w:val="28"/>
          <w:szCs w:val="28"/>
        </w:rPr>
        <w:t>. № 5918 от 01.12.2011.</w:t>
      </w:r>
    </w:p>
    <w:p w:rsidR="00D07D30" w:rsidRPr="0058324C" w:rsidRDefault="00D07D30" w:rsidP="00DB6C9C">
      <w:pPr>
        <w:numPr>
          <w:ilvl w:val="0"/>
          <w:numId w:val="6"/>
        </w:numPr>
        <w:shd w:val="clear" w:color="auto" w:fill="FFFFFF"/>
        <w:tabs>
          <w:tab w:val="num" w:pos="180"/>
          <w:tab w:val="left" w:pos="360"/>
        </w:tabs>
        <w:spacing w:line="317" w:lineRule="exact"/>
        <w:ind w:left="180" w:hanging="180"/>
        <w:rPr>
          <w:sz w:val="28"/>
          <w:szCs w:val="28"/>
        </w:rPr>
      </w:pPr>
      <w:r w:rsidRPr="000F0B54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Лицензией</w:t>
      </w:r>
      <w:r w:rsidRPr="0058324C">
        <w:rPr>
          <w:sz w:val="28"/>
          <w:szCs w:val="28"/>
        </w:rPr>
        <w:t>:</w:t>
      </w:r>
      <w:r w:rsidRPr="0058324C">
        <w:rPr>
          <w:sz w:val="18"/>
          <w:szCs w:val="18"/>
        </w:rPr>
        <w:t xml:space="preserve"> </w:t>
      </w:r>
      <w:r w:rsidRPr="0058324C">
        <w:rPr>
          <w:sz w:val="28"/>
          <w:szCs w:val="28"/>
        </w:rPr>
        <w:t xml:space="preserve">от 07.06.2012. №76242512/258.серия 76Л01 №0000014 </w:t>
      </w:r>
      <w:r>
        <w:rPr>
          <w:sz w:val="28"/>
          <w:szCs w:val="28"/>
        </w:rPr>
        <w:t>б</w:t>
      </w:r>
      <w:r w:rsidRPr="0058324C">
        <w:rPr>
          <w:sz w:val="28"/>
          <w:szCs w:val="28"/>
        </w:rPr>
        <w:t>ессрочная</w:t>
      </w:r>
      <w:r>
        <w:rPr>
          <w:sz w:val="28"/>
          <w:szCs w:val="28"/>
        </w:rPr>
        <w:t>.</w:t>
      </w:r>
    </w:p>
    <w:p w:rsidR="008B703D" w:rsidRDefault="008B703D" w:rsidP="008B703D">
      <w:pPr>
        <w:shd w:val="clear" w:color="auto" w:fill="FFFFFF"/>
        <w:spacing w:line="317" w:lineRule="exact"/>
        <w:ind w:left="180"/>
        <w:rPr>
          <w:sz w:val="20"/>
          <w:szCs w:val="20"/>
        </w:rPr>
      </w:pPr>
      <w:r>
        <w:rPr>
          <w:spacing w:val="-2"/>
          <w:sz w:val="28"/>
          <w:szCs w:val="28"/>
          <w:u w:val="single"/>
        </w:rPr>
        <w:t>Локальными актами:</w:t>
      </w:r>
    </w:p>
    <w:p w:rsidR="008B703D" w:rsidRPr="00335DE7" w:rsidRDefault="008B703D" w:rsidP="00DB6C9C">
      <w:pPr>
        <w:widowControl w:val="0"/>
        <w:numPr>
          <w:ilvl w:val="0"/>
          <w:numId w:val="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left="180" w:right="10" w:hanging="180"/>
        <w:rPr>
          <w:sz w:val="28"/>
          <w:szCs w:val="28"/>
        </w:rPr>
      </w:pPr>
      <w:r w:rsidRPr="00335DE7">
        <w:rPr>
          <w:spacing w:val="-6"/>
          <w:sz w:val="28"/>
          <w:szCs w:val="28"/>
        </w:rPr>
        <w:t>Правила</w:t>
      </w:r>
      <w:r>
        <w:rPr>
          <w:spacing w:val="-6"/>
          <w:sz w:val="28"/>
          <w:szCs w:val="28"/>
        </w:rPr>
        <w:t>ми</w:t>
      </w:r>
      <w:r w:rsidRPr="00335DE7">
        <w:rPr>
          <w:spacing w:val="-6"/>
          <w:sz w:val="28"/>
          <w:szCs w:val="28"/>
        </w:rPr>
        <w:t xml:space="preserve"> внутреннего тр</w:t>
      </w:r>
      <w:r>
        <w:rPr>
          <w:spacing w:val="-6"/>
          <w:sz w:val="28"/>
          <w:szCs w:val="28"/>
        </w:rPr>
        <w:t xml:space="preserve">удового распорядка, должностными </w:t>
      </w:r>
      <w:r w:rsidRPr="00335DE7">
        <w:rPr>
          <w:sz w:val="28"/>
          <w:szCs w:val="28"/>
        </w:rPr>
        <w:t>инструкци</w:t>
      </w:r>
      <w:r>
        <w:rPr>
          <w:sz w:val="28"/>
          <w:szCs w:val="28"/>
        </w:rPr>
        <w:t>ям</w:t>
      </w:r>
      <w:r w:rsidRPr="00335DE7">
        <w:rPr>
          <w:sz w:val="28"/>
          <w:szCs w:val="28"/>
        </w:rPr>
        <w:t>и;</w:t>
      </w:r>
    </w:p>
    <w:p w:rsidR="008B703D" w:rsidRPr="000F0B54" w:rsidRDefault="008B703D" w:rsidP="00DB6C9C">
      <w:pPr>
        <w:widowControl w:val="0"/>
        <w:numPr>
          <w:ilvl w:val="0"/>
          <w:numId w:val="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317" w:lineRule="exact"/>
        <w:ind w:left="180" w:hanging="180"/>
        <w:rPr>
          <w:sz w:val="28"/>
          <w:szCs w:val="28"/>
        </w:rPr>
      </w:pPr>
      <w:r>
        <w:rPr>
          <w:spacing w:val="-12"/>
          <w:sz w:val="28"/>
          <w:szCs w:val="28"/>
        </w:rPr>
        <w:t>Положением о педагогическом совете;</w:t>
      </w:r>
    </w:p>
    <w:p w:rsidR="008B703D" w:rsidRDefault="008B703D" w:rsidP="00DB6C9C">
      <w:pPr>
        <w:widowControl w:val="0"/>
        <w:numPr>
          <w:ilvl w:val="0"/>
          <w:numId w:val="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left="180" w:right="5" w:hanging="18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Договором об образовании по образовательным программам дошкольного образования;</w:t>
      </w:r>
    </w:p>
    <w:p w:rsidR="008B703D" w:rsidRDefault="008B703D" w:rsidP="00DB6C9C">
      <w:pPr>
        <w:widowControl w:val="0"/>
        <w:numPr>
          <w:ilvl w:val="0"/>
          <w:numId w:val="7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left="180" w:hanging="180"/>
        <w:rPr>
          <w:sz w:val="28"/>
          <w:szCs w:val="28"/>
        </w:rPr>
      </w:pPr>
      <w:r>
        <w:rPr>
          <w:spacing w:val="-1"/>
          <w:sz w:val="28"/>
          <w:szCs w:val="28"/>
        </w:rPr>
        <w:t>Положением об Учредительном совете ДОУ;</w:t>
      </w:r>
    </w:p>
    <w:p w:rsidR="008B703D" w:rsidRDefault="008B703D" w:rsidP="00DB6C9C">
      <w:pPr>
        <w:widowControl w:val="0"/>
        <w:numPr>
          <w:ilvl w:val="0"/>
          <w:numId w:val="7"/>
        </w:numPr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line="317" w:lineRule="exact"/>
        <w:ind w:left="180" w:right="24" w:hanging="180"/>
        <w:rPr>
          <w:sz w:val="28"/>
          <w:szCs w:val="28"/>
        </w:rPr>
      </w:pPr>
      <w:r>
        <w:rPr>
          <w:spacing w:val="-3"/>
          <w:sz w:val="28"/>
          <w:szCs w:val="28"/>
        </w:rPr>
        <w:t>Положением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психолого-медико-педагогическом </w:t>
      </w:r>
      <w:r>
        <w:rPr>
          <w:sz w:val="28"/>
          <w:szCs w:val="28"/>
        </w:rPr>
        <w:t xml:space="preserve">консилиуме и </w:t>
      </w:r>
    </w:p>
    <w:p w:rsidR="008B703D" w:rsidRPr="0010565A" w:rsidRDefault="008B703D" w:rsidP="008B703D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before="5" w:line="317" w:lineRule="exact"/>
        <w:ind w:left="284" w:right="24"/>
        <w:rPr>
          <w:sz w:val="28"/>
          <w:szCs w:val="28"/>
        </w:rPr>
      </w:pPr>
      <w:r>
        <w:rPr>
          <w:sz w:val="28"/>
          <w:szCs w:val="28"/>
        </w:rPr>
        <w:t xml:space="preserve">другими локальными актами, регламентирующими </w:t>
      </w:r>
      <w:r w:rsidRPr="0076191D">
        <w:rPr>
          <w:sz w:val="28"/>
          <w:szCs w:val="28"/>
        </w:rPr>
        <w:t>образовательную, правовую, хозяйственную</w:t>
      </w:r>
      <w:r w:rsidRPr="0010565A">
        <w:rPr>
          <w:sz w:val="28"/>
          <w:szCs w:val="28"/>
        </w:rPr>
        <w:t xml:space="preserve"> деятельность МДОУ.</w:t>
      </w:r>
    </w:p>
    <w:p w:rsidR="00D07D30" w:rsidRPr="006248E8" w:rsidRDefault="00D07D30" w:rsidP="0052148F">
      <w:pPr>
        <w:pStyle w:val="a6"/>
        <w:jc w:val="both"/>
        <w:rPr>
          <w:sz w:val="28"/>
          <w:szCs w:val="28"/>
        </w:rPr>
      </w:pPr>
    </w:p>
    <w:p w:rsidR="0052148F" w:rsidRDefault="0052148F" w:rsidP="0052148F">
      <w:pPr>
        <w:jc w:val="center"/>
        <w:rPr>
          <w:b/>
          <w:color w:val="000000"/>
          <w:sz w:val="36"/>
        </w:rPr>
      </w:pPr>
    </w:p>
    <w:p w:rsidR="0052148F" w:rsidRDefault="0052148F" w:rsidP="0052148F">
      <w:pPr>
        <w:jc w:val="center"/>
        <w:rPr>
          <w:b/>
          <w:color w:val="000000"/>
          <w:sz w:val="36"/>
        </w:rPr>
      </w:pPr>
    </w:p>
    <w:p w:rsidR="0052148F" w:rsidRPr="00ED16DB" w:rsidRDefault="0052148F" w:rsidP="0052148F">
      <w:pPr>
        <w:jc w:val="center"/>
        <w:rPr>
          <w:b/>
          <w:color w:val="000000"/>
          <w:sz w:val="28"/>
          <w:szCs w:val="28"/>
        </w:rPr>
      </w:pPr>
      <w:r w:rsidRPr="00ED16DB">
        <w:rPr>
          <w:b/>
          <w:color w:val="000000"/>
          <w:sz w:val="28"/>
          <w:szCs w:val="28"/>
        </w:rPr>
        <w:lastRenderedPageBreak/>
        <w:t>Программное обеспечение педагогического процесса:</w:t>
      </w:r>
    </w:p>
    <w:tbl>
      <w:tblPr>
        <w:tblW w:w="15525" w:type="dxa"/>
        <w:tblInd w:w="-52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62"/>
        <w:gridCol w:w="4463"/>
      </w:tblGrid>
      <w:tr w:rsidR="0052148F" w:rsidTr="00DB6C9C">
        <w:tc>
          <w:tcPr>
            <w:tcW w:w="110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2148F" w:rsidRDefault="0052148F" w:rsidP="00105CC8">
            <w:pPr>
              <w:rPr>
                <w:rFonts w:ascii="MS Sans Serif" w:hAnsi="MS Sans Serif"/>
                <w:sz w:val="18"/>
                <w:szCs w:val="20"/>
              </w:rPr>
            </w:pPr>
            <w:r>
              <w:rPr>
                <w:sz w:val="18"/>
              </w:rPr>
              <w:br/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52148F" w:rsidRDefault="00DB6C9C" w:rsidP="00DB6C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Норматив</w:t>
            </w:r>
            <w:r w:rsidR="0052148F">
              <w:rPr>
                <w:sz w:val="28"/>
                <w:szCs w:val="28"/>
              </w:rPr>
              <w:t>ный срок освоения</w:t>
            </w:r>
          </w:p>
        </w:tc>
      </w:tr>
      <w:tr w:rsidR="0052148F" w:rsidTr="00DB6C9C">
        <w:tc>
          <w:tcPr>
            <w:tcW w:w="1106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2148F" w:rsidRDefault="0052148F" w:rsidP="00105CC8">
            <w:pPr>
              <w:jc w:val="center"/>
              <w:rPr>
                <w:rFonts w:ascii="MS Sans Serif" w:hAnsi="MS Sans Serif"/>
                <w:sz w:val="18"/>
                <w:szCs w:val="20"/>
              </w:rPr>
            </w:pPr>
            <w:r>
              <w:rPr>
                <w:sz w:val="18"/>
              </w:rPr>
              <w:t>1</w:t>
            </w:r>
          </w:p>
          <w:p w:rsidR="0052148F" w:rsidRDefault="0052148F" w:rsidP="0010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Примерная общеобразовательная Программа дошкольного образования «От рождения до </w:t>
            </w:r>
            <w:proofErr w:type="gramStart"/>
            <w:r>
              <w:rPr>
                <w:sz w:val="28"/>
                <w:szCs w:val="28"/>
              </w:rPr>
              <w:t>школы»  Под</w:t>
            </w:r>
            <w:proofErr w:type="gramEnd"/>
            <w:r>
              <w:rPr>
                <w:sz w:val="28"/>
                <w:szCs w:val="28"/>
              </w:rPr>
              <w:t xml:space="preserve"> редакцией </w:t>
            </w:r>
            <w:proofErr w:type="spellStart"/>
            <w:r>
              <w:rPr>
                <w:sz w:val="28"/>
                <w:szCs w:val="28"/>
              </w:rPr>
              <w:t>Н.Е.Вераксы</w:t>
            </w:r>
            <w:proofErr w:type="spellEnd"/>
            <w:r>
              <w:rPr>
                <w:sz w:val="28"/>
                <w:szCs w:val="28"/>
              </w:rPr>
              <w:t>; М.: 2014.</w:t>
            </w: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воспитания и обучения дошкольников </w:t>
            </w:r>
            <w:proofErr w:type="gramStart"/>
            <w:r>
              <w:rPr>
                <w:sz w:val="28"/>
                <w:szCs w:val="28"/>
              </w:rPr>
              <w:t>с  задержкой</w:t>
            </w:r>
            <w:proofErr w:type="gramEnd"/>
            <w:r>
              <w:rPr>
                <w:sz w:val="28"/>
                <w:szCs w:val="28"/>
              </w:rPr>
              <w:t xml:space="preserve"> психического развития. Под редакцией </w:t>
            </w:r>
            <w:proofErr w:type="spellStart"/>
            <w:r>
              <w:rPr>
                <w:sz w:val="28"/>
                <w:szCs w:val="28"/>
              </w:rPr>
              <w:t>Л.Б.Баряевой</w:t>
            </w:r>
            <w:proofErr w:type="spellEnd"/>
            <w:r>
              <w:rPr>
                <w:sz w:val="28"/>
                <w:szCs w:val="28"/>
              </w:rPr>
              <w:t>., 2010.</w:t>
            </w: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Под редакцией Е.А. </w:t>
            </w:r>
            <w:proofErr w:type="spellStart"/>
            <w:r>
              <w:rPr>
                <w:sz w:val="28"/>
                <w:szCs w:val="28"/>
              </w:rPr>
              <w:t>Екжановой</w:t>
            </w:r>
            <w:proofErr w:type="spellEnd"/>
            <w:r>
              <w:rPr>
                <w:sz w:val="28"/>
                <w:szCs w:val="28"/>
              </w:rPr>
              <w:t>; Министерство образования РФ, М, 2005.</w:t>
            </w: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</w:p>
          <w:p w:rsidR="0052148F" w:rsidRDefault="0052148F" w:rsidP="0010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обучения и воспитания детей дошкольного возраста с выраженной умственной отсталостью. Министерство социальной защиты населения РФ, ЦНИЭТОТИ 1993.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rPr>
                <w:rFonts w:ascii="MS Sans Serif" w:hAnsi="MS Sans Serif"/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br/>
              <w:t>(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лет)</w:t>
            </w:r>
          </w:p>
          <w:p w:rsidR="0052148F" w:rsidRDefault="0052148F" w:rsidP="00105CC8">
            <w:pPr>
              <w:jc w:val="center"/>
              <w:rPr>
                <w:rFonts w:ascii="MS Sans Serif" w:hAnsi="MS Sans Serif"/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(4года)</w:t>
            </w: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года)</w:t>
            </w: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</w:rPr>
            </w:pPr>
          </w:p>
          <w:p w:rsidR="0052148F" w:rsidRDefault="0052148F" w:rsidP="00105C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3-7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(4года)</w:t>
            </w:r>
          </w:p>
        </w:tc>
      </w:tr>
    </w:tbl>
    <w:p w:rsidR="0052148F" w:rsidRDefault="0052148F" w:rsidP="0052148F">
      <w:pPr>
        <w:spacing w:line="360" w:lineRule="auto"/>
        <w:ind w:left="777" w:hanging="352"/>
        <w:rPr>
          <w:lang w:eastAsia="ar-SA"/>
        </w:rPr>
        <w:sectPr w:rsidR="0052148F" w:rsidSect="00D428C8">
          <w:pgSz w:w="16838" w:h="11906" w:orient="landscape"/>
          <w:pgMar w:top="1077" w:right="1021" w:bottom="1077" w:left="1021" w:header="709" w:footer="709" w:gutter="0"/>
          <w:cols w:space="708"/>
          <w:docGrid w:linePitch="360"/>
        </w:sectPr>
      </w:pPr>
    </w:p>
    <w:p w:rsidR="0052148F" w:rsidRDefault="0052148F" w:rsidP="005214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Коррекционно-развивающее обучение в ДОУ осуществляется непрерывно в течение </w:t>
      </w:r>
      <w:r w:rsidR="00B414E8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года.</w:t>
      </w:r>
    </w:p>
    <w:p w:rsidR="0052148F" w:rsidRDefault="0052148F" w:rsidP="0052148F">
      <w:pPr>
        <w:jc w:val="center"/>
        <w:rPr>
          <w:color w:val="000000"/>
          <w:sz w:val="28"/>
          <w:szCs w:val="28"/>
        </w:rPr>
      </w:pPr>
    </w:p>
    <w:tbl>
      <w:tblPr>
        <w:tblW w:w="9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2824"/>
      </w:tblGrid>
      <w:tr w:rsidR="0052148F" w:rsidTr="00B414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Утренний </w:t>
            </w:r>
          </w:p>
          <w:p w:rsidR="0052148F" w:rsidRDefault="0052148F" w:rsidP="00105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образовательный блок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7.00. - 9.00.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Коррекционно-развивающий блок.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9.00-12.00.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Вечерний образовательный блок.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15.00-19.00.</w:t>
            </w:r>
          </w:p>
        </w:tc>
      </w:tr>
      <w:tr w:rsidR="0052148F" w:rsidTr="00B414E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148F" w:rsidRDefault="0052148F" w:rsidP="00B414E8">
            <w:pPr>
              <w:tabs>
                <w:tab w:val="left" w:pos="1305"/>
              </w:tabs>
              <w:ind w:left="34" w:right="116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совместная деятельность педагогов с ребёнком.</w:t>
            </w: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148F" w:rsidRDefault="0052148F" w:rsidP="00B414E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самостоятельная деятельность детей.</w:t>
            </w:r>
          </w:p>
          <w:p w:rsidR="0052148F" w:rsidRDefault="0052148F" w:rsidP="00B414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*образовательная деятельность в режимных моментах.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*организованное обучение в форме индивидуальных, подгрупповых и фронтальных занимательных дел.</w:t>
            </w: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 самостоятельная деятельность детей.</w:t>
            </w: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*образовательная деятельность в режимных моментах.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*индивидуальные коррекционно-развивающие занятия специалистов.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*самостоятельная деятельность ребёнка.</w:t>
            </w: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*индивидуальные коррекционно-развивающие </w:t>
            </w:r>
            <w:proofErr w:type="gramStart"/>
            <w:r>
              <w:rPr>
                <w:color w:val="000000"/>
                <w:sz w:val="28"/>
                <w:szCs w:val="28"/>
              </w:rPr>
              <w:t>занятия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2148F" w:rsidRDefault="0052148F" w:rsidP="00105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*образовательная деятельность в режимных моментах.</w:t>
            </w:r>
          </w:p>
          <w:p w:rsidR="0052148F" w:rsidRDefault="0052148F" w:rsidP="00105CC8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Орган</w:t>
      </w:r>
      <w:r w:rsidR="00B414E8">
        <w:rPr>
          <w:bCs/>
          <w:color w:val="000000"/>
          <w:sz w:val="28"/>
          <w:szCs w:val="28"/>
        </w:rPr>
        <w:t>изация образовательной деятельности в детском саду</w:t>
      </w:r>
      <w:r>
        <w:rPr>
          <w:bCs/>
          <w:color w:val="000000"/>
          <w:sz w:val="28"/>
          <w:szCs w:val="28"/>
        </w:rPr>
        <w:t xml:space="preserve"> имеет ряд характерных особенностей: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1.Щадящий</w:t>
      </w:r>
      <w:r w:rsidR="00B414E8">
        <w:rPr>
          <w:bCs/>
          <w:color w:val="000000"/>
          <w:sz w:val="28"/>
          <w:szCs w:val="28"/>
        </w:rPr>
        <w:t>, гибкий режим работы ДОУ: распорядок</w:t>
      </w:r>
      <w:r>
        <w:rPr>
          <w:bCs/>
          <w:color w:val="000000"/>
          <w:sz w:val="28"/>
          <w:szCs w:val="28"/>
        </w:rPr>
        <w:t xml:space="preserve"> дня и сетка организованной образовательной деятельности специалистов и воспитателей строится с учётом возрастных, индивидуальных типологических особенностей каждого ребёнка, как в активном действии, так и в отдыхе, а </w:t>
      </w:r>
      <w:proofErr w:type="gramStart"/>
      <w:r>
        <w:rPr>
          <w:bCs/>
          <w:color w:val="000000"/>
          <w:sz w:val="28"/>
          <w:szCs w:val="28"/>
        </w:rPr>
        <w:t>так же</w:t>
      </w:r>
      <w:proofErr w:type="gramEnd"/>
      <w:r>
        <w:rPr>
          <w:bCs/>
          <w:color w:val="000000"/>
          <w:sz w:val="28"/>
          <w:szCs w:val="28"/>
        </w:rPr>
        <w:t xml:space="preserve"> решаемых задач коррекционно-развивающего обучения.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Учитывая нагрузку, приходящую на нервную систему, режим жизни детей имеет охранительный характер: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414E8">
        <w:rPr>
          <w:bCs/>
          <w:color w:val="000000"/>
          <w:sz w:val="28"/>
          <w:szCs w:val="28"/>
        </w:rPr>
        <w:t xml:space="preserve"> регламентированная </w:t>
      </w:r>
      <w:r>
        <w:rPr>
          <w:bCs/>
          <w:color w:val="000000"/>
          <w:sz w:val="28"/>
          <w:szCs w:val="28"/>
        </w:rPr>
        <w:t>н</w:t>
      </w:r>
      <w:r w:rsidR="00B414E8">
        <w:rPr>
          <w:bCs/>
          <w:color w:val="000000"/>
          <w:sz w:val="28"/>
          <w:szCs w:val="28"/>
        </w:rPr>
        <w:t xml:space="preserve">аполняемость </w:t>
      </w:r>
      <w:proofErr w:type="gramStart"/>
      <w:r w:rsidR="00B414E8">
        <w:rPr>
          <w:bCs/>
          <w:color w:val="000000"/>
          <w:sz w:val="28"/>
          <w:szCs w:val="28"/>
        </w:rPr>
        <w:t xml:space="preserve">групп 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-сме</w:t>
      </w:r>
      <w:r w:rsidR="00B414E8">
        <w:rPr>
          <w:bCs/>
          <w:color w:val="000000"/>
          <w:sz w:val="28"/>
          <w:szCs w:val="28"/>
        </w:rPr>
        <w:t>на различных видов деятельности:</w:t>
      </w:r>
      <w:r>
        <w:rPr>
          <w:bCs/>
          <w:color w:val="000000"/>
          <w:sz w:val="28"/>
          <w:szCs w:val="28"/>
        </w:rPr>
        <w:t xml:space="preserve"> чередование двигательной</w:t>
      </w:r>
      <w:r w:rsidR="00B414E8">
        <w:rPr>
          <w:bCs/>
          <w:color w:val="000000"/>
          <w:sz w:val="28"/>
          <w:szCs w:val="28"/>
        </w:rPr>
        <w:t xml:space="preserve"> и интеллектуальной </w:t>
      </w:r>
      <w:proofErr w:type="gramStart"/>
      <w:r w:rsidR="00B414E8">
        <w:rPr>
          <w:bCs/>
          <w:color w:val="000000"/>
          <w:sz w:val="28"/>
          <w:szCs w:val="28"/>
        </w:rPr>
        <w:t xml:space="preserve">активности </w:t>
      </w:r>
      <w:r>
        <w:rPr>
          <w:bCs/>
          <w:color w:val="000000"/>
          <w:sz w:val="28"/>
          <w:szCs w:val="28"/>
        </w:rPr>
        <w:t xml:space="preserve"> с</w:t>
      </w:r>
      <w:proofErr w:type="gramEnd"/>
      <w:r>
        <w:rPr>
          <w:bCs/>
          <w:color w:val="000000"/>
          <w:sz w:val="28"/>
          <w:szCs w:val="28"/>
        </w:rPr>
        <w:t xml:space="preserve"> отдыхом;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-сочетание свободной и организованной деятельности детей;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-контроль за продолжительностью прогулок и сна;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-между организованной</w:t>
      </w:r>
      <w:r w:rsidR="00B414E8">
        <w:rPr>
          <w:bCs/>
          <w:color w:val="000000"/>
          <w:sz w:val="28"/>
          <w:szCs w:val="28"/>
        </w:rPr>
        <w:t xml:space="preserve"> образовательной деятельностью </w:t>
      </w:r>
      <w:r>
        <w:rPr>
          <w:bCs/>
          <w:color w:val="000000"/>
          <w:sz w:val="28"/>
          <w:szCs w:val="28"/>
        </w:rPr>
        <w:t>вводится обязательный перерыв 10 минут;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-при распределении видов занятий в течение дня учитывается психическая активность ребёнка: занимательное дело познавательного цикла проводится в </w:t>
      </w:r>
      <w:r>
        <w:rPr>
          <w:bCs/>
          <w:color w:val="000000"/>
          <w:sz w:val="28"/>
          <w:szCs w:val="28"/>
        </w:rPr>
        <w:lastRenderedPageBreak/>
        <w:t>первой половине дня, а занятия эстетического цикла могут проводиться во второй половине;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-подбор педагогов – обязательно с педагогическим образованием, знанием особенностей психического развития детей данной категории.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2.Индивидуальный и дифференцированный подход: работа по индивидуальным коррекционным программам развития, разработанным на основе психолого-педагогических исследований деятельности каждого ребёнка. 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Деление на подгруппы производится с учётом актуального уровня развития детей и имеет подвижный состав. Дети, слабо усваивающие программу и отличающиеся рез</w:t>
      </w:r>
      <w:r w:rsidR="00CA0B91">
        <w:rPr>
          <w:bCs/>
          <w:color w:val="000000"/>
          <w:sz w:val="28"/>
          <w:szCs w:val="28"/>
        </w:rPr>
        <w:t>ким снижением работоспособности</w:t>
      </w:r>
      <w:r>
        <w:rPr>
          <w:bCs/>
          <w:color w:val="000000"/>
          <w:sz w:val="28"/>
          <w:szCs w:val="28"/>
        </w:rPr>
        <w:t xml:space="preserve"> на начальных этапах обучаются индивидуально.</w:t>
      </w:r>
    </w:p>
    <w:p w:rsidR="0052148F" w:rsidRDefault="0052148F" w:rsidP="0052148F">
      <w:p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3. Обеспечение квалифицированной коррекционной помощи специалистами: учителями-дефектологами, педагогом-психологом. Наличие отдельных оборудованных кабинетов для их работы.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каждым ребёнком еженедельно проводится не менее 5 индивидуальных занятий. Во время проведения таких занятий учитываются особенности индивидуального темпа и характера усвоения ребёнком программного содержания. 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Обязательным условием при проведении занятий является использование различных методов обучения и их оптимальное сочетание. Эффективность воспитания и обучения обеспечивается максимальным использованием практической деятельности детей. В целях достижения максимального педагогического воздействия, все занятия организуются при условии положительного эмоционального отношения со стороны ребёнка, что достигается обеспечением каждому ребёнку близкой и понятной мотивации любой деятельности, широкого использования игровых приёмов обучения, моментов соревнования, дидактических игр с целью поддержки интереса к процессу деятельности и получению заданного результата.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4.Особенностью организации образовательного процесса так же является тесное взаимодействие педагогических и медицинских работников, активного повседневного участия родителей, решающих общие задачи воспитания, обучения и развития детей.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Особая организация развивающей среды: оборудование и материалы размещаются в центрах активности, где каждый ребёнок получает равные возможности развития своей индивидуаль</w:t>
      </w:r>
      <w:r w:rsidR="007B38ED">
        <w:rPr>
          <w:bCs/>
          <w:color w:val="000000"/>
          <w:sz w:val="28"/>
          <w:szCs w:val="28"/>
        </w:rPr>
        <w:t xml:space="preserve">ности. В каждой группе созданы </w:t>
      </w:r>
      <w:r>
        <w:rPr>
          <w:bCs/>
          <w:color w:val="000000"/>
          <w:sz w:val="28"/>
          <w:szCs w:val="28"/>
        </w:rPr>
        <w:t>центры активности, где находится всё необходимое для развития,</w:t>
      </w:r>
      <w:r w:rsidR="007B38ED">
        <w:rPr>
          <w:bCs/>
          <w:color w:val="000000"/>
          <w:sz w:val="28"/>
          <w:szCs w:val="28"/>
        </w:rPr>
        <w:t xml:space="preserve"> коррекции, обучения </w:t>
      </w:r>
      <w:proofErr w:type="gramStart"/>
      <w:r w:rsidR="007B38ED">
        <w:rPr>
          <w:bCs/>
          <w:color w:val="000000"/>
          <w:sz w:val="28"/>
          <w:szCs w:val="28"/>
        </w:rPr>
        <w:t xml:space="preserve">и </w:t>
      </w:r>
      <w:r>
        <w:rPr>
          <w:bCs/>
          <w:color w:val="000000"/>
          <w:sz w:val="28"/>
          <w:szCs w:val="28"/>
        </w:rPr>
        <w:t xml:space="preserve"> воспитания</w:t>
      </w:r>
      <w:proofErr w:type="gramEnd"/>
      <w:r>
        <w:rPr>
          <w:bCs/>
          <w:color w:val="000000"/>
          <w:sz w:val="28"/>
          <w:szCs w:val="28"/>
        </w:rPr>
        <w:t xml:space="preserve"> детей.</w:t>
      </w:r>
    </w:p>
    <w:p w:rsidR="0052148F" w:rsidRDefault="0052148F" w:rsidP="0052148F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кабинетах </w:t>
      </w:r>
      <w:r w:rsidR="007B38ED">
        <w:rPr>
          <w:bCs/>
          <w:color w:val="000000"/>
          <w:sz w:val="28"/>
          <w:szCs w:val="28"/>
        </w:rPr>
        <w:t>учителей-</w:t>
      </w:r>
      <w:r>
        <w:rPr>
          <w:bCs/>
          <w:color w:val="000000"/>
          <w:sz w:val="28"/>
          <w:szCs w:val="28"/>
        </w:rPr>
        <w:t>дефектологов имеются материалы для проведения подгрупповых и индивидуальн</w:t>
      </w:r>
      <w:r w:rsidR="007B38ED">
        <w:rPr>
          <w:bCs/>
          <w:color w:val="000000"/>
          <w:sz w:val="28"/>
          <w:szCs w:val="28"/>
        </w:rPr>
        <w:t>ых занятий, коррекции</w:t>
      </w:r>
      <w:r>
        <w:rPr>
          <w:bCs/>
          <w:color w:val="000000"/>
          <w:sz w:val="28"/>
          <w:szCs w:val="28"/>
        </w:rPr>
        <w:t xml:space="preserve"> памяти, внимания, </w:t>
      </w:r>
      <w:r w:rsidR="007B38ED">
        <w:rPr>
          <w:bCs/>
          <w:color w:val="000000"/>
          <w:sz w:val="28"/>
          <w:szCs w:val="28"/>
        </w:rPr>
        <w:t>воображения, восприятия, мыслительных операций и речи.</w:t>
      </w:r>
      <w:r>
        <w:rPr>
          <w:bCs/>
          <w:color w:val="000000"/>
          <w:sz w:val="28"/>
          <w:szCs w:val="28"/>
        </w:rPr>
        <w:t xml:space="preserve"> </w:t>
      </w:r>
    </w:p>
    <w:p w:rsidR="0052148F" w:rsidRDefault="0052148F" w:rsidP="0052148F">
      <w:pPr>
        <w:ind w:firstLine="708"/>
        <w:jc w:val="both"/>
        <w:rPr>
          <w:color w:val="000000"/>
          <w:sz w:val="26"/>
        </w:rPr>
      </w:pPr>
    </w:p>
    <w:p w:rsidR="0052148F" w:rsidRDefault="0052148F" w:rsidP="0052148F">
      <w:pPr>
        <w:ind w:firstLine="708"/>
        <w:jc w:val="both"/>
        <w:rPr>
          <w:color w:val="000000"/>
          <w:sz w:val="26"/>
        </w:rPr>
      </w:pPr>
    </w:p>
    <w:p w:rsidR="0052148F" w:rsidRDefault="0052148F" w:rsidP="0052148F">
      <w:pPr>
        <w:ind w:firstLine="708"/>
        <w:jc w:val="both"/>
        <w:rPr>
          <w:color w:val="000000"/>
          <w:sz w:val="26"/>
        </w:rPr>
      </w:pPr>
    </w:p>
    <w:p w:rsidR="0052148F" w:rsidRPr="00DB6C9C" w:rsidRDefault="0052148F" w:rsidP="00DB6C9C">
      <w:pPr>
        <w:pStyle w:val="a8"/>
        <w:numPr>
          <w:ilvl w:val="0"/>
          <w:numId w:val="11"/>
        </w:numPr>
        <w:spacing w:line="360" w:lineRule="auto"/>
        <w:rPr>
          <w:sz w:val="28"/>
          <w:szCs w:val="28"/>
          <w:u w:val="single"/>
          <w:lang w:eastAsia="ar-SA"/>
        </w:rPr>
      </w:pPr>
      <w:r w:rsidRPr="00DB6C9C">
        <w:rPr>
          <w:sz w:val="28"/>
          <w:szCs w:val="28"/>
          <w:u w:val="single"/>
          <w:lang w:eastAsia="ar-SA"/>
        </w:rPr>
        <w:lastRenderedPageBreak/>
        <w:t>Характеристика взаимодействия педагогического коллектива с семьями детей.</w:t>
      </w:r>
    </w:p>
    <w:p w:rsidR="0052148F" w:rsidRDefault="0052148F" w:rsidP="0052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семьями воспитанников.</w:t>
      </w:r>
    </w:p>
    <w:p w:rsidR="0052148F" w:rsidRDefault="0052148F" w:rsidP="0052148F">
      <w:pPr>
        <w:jc w:val="center"/>
        <w:rPr>
          <w:b/>
          <w:sz w:val="28"/>
          <w:szCs w:val="28"/>
        </w:rPr>
      </w:pPr>
    </w:p>
    <w:p w:rsidR="0052148F" w:rsidRDefault="0052148F" w:rsidP="00521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F56248">
        <w:rPr>
          <w:b/>
          <w:color w:val="000000"/>
          <w:sz w:val="28"/>
          <w:szCs w:val="28"/>
        </w:rPr>
        <w:t>направлениями</w:t>
      </w:r>
      <w:r>
        <w:rPr>
          <w:color w:val="000000"/>
          <w:sz w:val="28"/>
          <w:szCs w:val="28"/>
        </w:rPr>
        <w:t xml:space="preserve"> взаимодействия с семьей являются: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просвещение </w:t>
      </w:r>
      <w:r w:rsidR="007B38ED">
        <w:rPr>
          <w:sz w:val="28"/>
          <w:szCs w:val="28"/>
        </w:rPr>
        <w:t xml:space="preserve">родителей с целью повышения их </w:t>
      </w:r>
      <w:r>
        <w:rPr>
          <w:sz w:val="28"/>
          <w:szCs w:val="28"/>
        </w:rPr>
        <w:t xml:space="preserve">педагогической культуры; 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доверительных деловых контактов детского сада с семьями воспитанников; 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единого подхода к ребенку в семье и учреждении с целью его личностного развития. 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926F01">
        <w:rPr>
          <w:b/>
          <w:sz w:val="28"/>
          <w:szCs w:val="28"/>
        </w:rPr>
        <w:t>принципы работы</w:t>
      </w:r>
      <w:r>
        <w:rPr>
          <w:sz w:val="28"/>
          <w:szCs w:val="28"/>
        </w:rPr>
        <w:t xml:space="preserve"> по взаимодействию с семьями воспитанников:</w:t>
      </w:r>
    </w:p>
    <w:p w:rsidR="0052148F" w:rsidRDefault="0052148F" w:rsidP="0052148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Целенаправленность, систематичность, плановость;</w:t>
      </w:r>
    </w:p>
    <w:p w:rsidR="0052148F" w:rsidRDefault="0052148F" w:rsidP="0052148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детского сада для каждой семьи (каждому родителю обеспечивается возможность знать и видеть, как живёт и развивается его ребёнок);</w:t>
      </w:r>
    </w:p>
    <w:p w:rsidR="0052148F" w:rsidRDefault="0052148F" w:rsidP="0052148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подход к работе с родителями с учётом специфики каждой семьи.</w:t>
      </w:r>
    </w:p>
    <w:p w:rsidR="0052148F" w:rsidRDefault="0052148F" w:rsidP="0052148F">
      <w:pPr>
        <w:shd w:val="clear" w:color="auto" w:fill="FFFFFF"/>
        <w:ind w:firstLine="720"/>
        <w:jc w:val="both"/>
        <w:rPr>
          <w:sz w:val="28"/>
          <w:szCs w:val="28"/>
        </w:rPr>
      </w:pPr>
      <w:r w:rsidRPr="00F56248">
        <w:rPr>
          <w:b/>
          <w:color w:val="000000"/>
          <w:sz w:val="28"/>
          <w:szCs w:val="28"/>
        </w:rPr>
        <w:t xml:space="preserve"> Задачи</w:t>
      </w:r>
      <w:r>
        <w:rPr>
          <w:color w:val="000000"/>
          <w:sz w:val="28"/>
          <w:szCs w:val="28"/>
        </w:rPr>
        <w:t xml:space="preserve"> работы с родителями:</w:t>
      </w:r>
    </w:p>
    <w:p w:rsidR="0052148F" w:rsidRDefault="0052148F" w:rsidP="0052148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семей детей;</w:t>
      </w:r>
    </w:p>
    <w:p w:rsidR="0052148F" w:rsidRDefault="0052148F" w:rsidP="0052148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активному участию в деятельности дошкольного учреждения;</w:t>
      </w:r>
    </w:p>
    <w:p w:rsidR="0052148F" w:rsidRDefault="0052148F" w:rsidP="0052148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семейного опыта воспитания и обучения детей;</w:t>
      </w:r>
    </w:p>
    <w:p w:rsidR="0052148F" w:rsidRDefault="0052148F" w:rsidP="0052148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просвещение родителей в области педагогики и детской психологии, установление с ними партнерских отношений.</w:t>
      </w:r>
    </w:p>
    <w:p w:rsidR="007B38ED" w:rsidRPr="007B38ED" w:rsidRDefault="0052148F" w:rsidP="007B38ED">
      <w:pPr>
        <w:pStyle w:val="a6"/>
        <w:numPr>
          <w:ilvl w:val="0"/>
          <w:numId w:val="10"/>
        </w:num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Содержание работы с родителями реализуются через разнообразные формы, которые подразделяются</w:t>
      </w:r>
      <w:r w:rsidR="007B38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: коллективные, индивидуальные. </w:t>
      </w:r>
    </w:p>
    <w:p w:rsidR="0052148F" w:rsidRDefault="0052148F" w:rsidP="00DB6C9C">
      <w:pPr>
        <w:pStyle w:val="a6"/>
        <w:ind w:left="1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Педагогическое просвещение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работы с родителями является повышение уровня психолого-педагогической компетентности родителей.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– оказание помощи взрослым в создании благоприятных условий для развития детей с особыми образовательными потребностями, расширение представлений родителей о методах и приёмах психофизического развития детей.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эффективными формами организации работы с родителями является:</w:t>
      </w:r>
    </w:p>
    <w:p w:rsidR="007B38ED" w:rsidRDefault="007B38ED" w:rsidP="005214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B38ED" w:rsidRDefault="007B38ED" w:rsidP="005214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консультативно-рекомендательная;</w:t>
      </w:r>
    </w:p>
    <w:p w:rsidR="0052148F" w:rsidRDefault="0052148F" w:rsidP="0052148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лекционно-просветительская;</w:t>
      </w:r>
    </w:p>
    <w:p w:rsidR="0052148F" w:rsidRDefault="0052148F" w:rsidP="0052148F">
      <w:pPr>
        <w:numPr>
          <w:ilvl w:val="1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индиви</w:t>
      </w:r>
      <w:r w:rsidR="007B38ED">
        <w:rPr>
          <w:color w:val="000000"/>
          <w:sz w:val="28"/>
          <w:szCs w:val="28"/>
        </w:rPr>
        <w:t>дуальные занятия с детьми в присутствии родителей</w:t>
      </w:r>
      <w:r>
        <w:rPr>
          <w:color w:val="000000"/>
          <w:sz w:val="28"/>
          <w:szCs w:val="28"/>
        </w:rPr>
        <w:t>.</w:t>
      </w:r>
    </w:p>
    <w:p w:rsidR="007B38ED" w:rsidRDefault="007B38ED" w:rsidP="007B38ED">
      <w:pPr>
        <w:shd w:val="clear" w:color="auto" w:fill="FFFFFF"/>
        <w:ind w:left="1788"/>
        <w:jc w:val="both"/>
        <w:rPr>
          <w:color w:val="000000"/>
          <w:sz w:val="28"/>
          <w:szCs w:val="28"/>
        </w:rPr>
      </w:pPr>
    </w:p>
    <w:p w:rsidR="0052148F" w:rsidRDefault="0052148F" w:rsidP="007B38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Консультативно-рекомендательная работа заключается в выявлении индивидуальных особенностей развития ребёнка. Данная форма работы включает первичное психолого-педагогическое обследование, на котором специалисты ДОУ проводят оценку уровня и особенностей психического развития ребё</w:t>
      </w:r>
      <w:r w:rsidR="007B38ED">
        <w:rPr>
          <w:color w:val="000000"/>
          <w:sz w:val="28"/>
          <w:szCs w:val="28"/>
        </w:rPr>
        <w:t>нка, возможностей его обучения,</w:t>
      </w:r>
      <w:r>
        <w:rPr>
          <w:color w:val="000000"/>
          <w:sz w:val="28"/>
          <w:szCs w:val="28"/>
        </w:rPr>
        <w:t xml:space="preserve"> определяют позицию матери по отношению к ребёнку. На первичных мини-педсоветах родители получают рекомендации по организации условий воспитания реб</w:t>
      </w:r>
      <w:r w:rsidR="007B38ED">
        <w:rPr>
          <w:color w:val="000000"/>
          <w:sz w:val="28"/>
          <w:szCs w:val="28"/>
        </w:rPr>
        <w:t xml:space="preserve">ёнка. При проведении повторных </w:t>
      </w:r>
      <w:r>
        <w:rPr>
          <w:color w:val="000000"/>
          <w:sz w:val="28"/>
          <w:szCs w:val="28"/>
        </w:rPr>
        <w:t>педсоветов отслеживается динамика психофизического развития и эффективность рекомендаций.</w:t>
      </w:r>
    </w:p>
    <w:p w:rsidR="0052148F" w:rsidRDefault="0052148F" w:rsidP="007B38E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Лекционно-просветительская работа направлена на формирование педагогической компетентности родителей. Проведение лекционных занятий</w:t>
      </w:r>
      <w:r w:rsidR="007B38ED">
        <w:rPr>
          <w:color w:val="000000"/>
          <w:sz w:val="28"/>
          <w:szCs w:val="28"/>
        </w:rPr>
        <w:t xml:space="preserve">, на которых родители получают </w:t>
      </w:r>
      <w:r>
        <w:rPr>
          <w:color w:val="000000"/>
          <w:sz w:val="28"/>
          <w:szCs w:val="28"/>
        </w:rPr>
        <w:t>теоретические знания по вопросам развития детей, вызывает всё возрастающий интерес у родителей. Здесь они знакомятся с современной литературой, раскрывающей содержание той или иной проблемы, делятся опытом воспитания детей.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Индивидуальная работа с ребёнком и его родителями проводится с целью стимуляции интеллектуального развития ребёнка. На таких занятиях решаются задачи индивидуальной программы работы с ребёнком, при этом осуществляется личностно-ориентированный подход на раскрытие и поддержку личностных качеств родителей, необходимых для успешного сотрудничества со своим ребёнком.</w:t>
      </w:r>
    </w:p>
    <w:p w:rsidR="0052148F" w:rsidRDefault="0052148F" w:rsidP="007B38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осуществляют дифференцированный подход к родителям в процессе коррекционно-педагогической работы с детьми.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Усилия администрации, специалистов, педагогов детского сада направлены на 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</w:t>
      </w:r>
      <w:r w:rsidR="007B38ED">
        <w:rPr>
          <w:color w:val="000000"/>
          <w:sz w:val="28"/>
          <w:szCs w:val="28"/>
        </w:rPr>
        <w:t>йствие семьи и детского сада в развитии и воспитании ребенка;</w:t>
      </w:r>
      <w:r>
        <w:rPr>
          <w:color w:val="000000"/>
          <w:sz w:val="28"/>
          <w:szCs w:val="28"/>
        </w:rPr>
        <w:t xml:space="preserve"> 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вовлечение родителей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 w:rsidR="007B38ED">
        <w:rPr>
          <w:color w:val="000000"/>
          <w:sz w:val="28"/>
          <w:szCs w:val="28"/>
        </w:rPr>
        <w:t>-образовательный процесс;</w:t>
      </w:r>
      <w:r>
        <w:rPr>
          <w:color w:val="000000"/>
          <w:sz w:val="28"/>
          <w:szCs w:val="28"/>
        </w:rPr>
        <w:t xml:space="preserve"> 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них компетентной педагогической позиции по отношении к собственному ребенку</w:t>
      </w:r>
      <w:r w:rsidR="007B38ED">
        <w:rPr>
          <w:color w:val="000000"/>
          <w:sz w:val="28"/>
          <w:szCs w:val="28"/>
        </w:rPr>
        <w:t>;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создание </w:t>
      </w:r>
      <w:r w:rsidR="007B38ED">
        <w:rPr>
          <w:color w:val="000000"/>
          <w:sz w:val="28"/>
          <w:szCs w:val="28"/>
        </w:rPr>
        <w:t xml:space="preserve">единой </w:t>
      </w:r>
      <w:r>
        <w:rPr>
          <w:color w:val="000000"/>
          <w:sz w:val="28"/>
          <w:szCs w:val="28"/>
        </w:rPr>
        <w:t>образовательной среды детского сада и дома</w:t>
      </w:r>
      <w:r w:rsidR="007B38ED">
        <w:rPr>
          <w:color w:val="000000"/>
          <w:sz w:val="28"/>
          <w:szCs w:val="28"/>
        </w:rPr>
        <w:t>;</w:t>
      </w: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</w:t>
      </w:r>
      <w:r w:rsidR="007B38ED">
        <w:rPr>
          <w:color w:val="000000"/>
          <w:sz w:val="28"/>
          <w:szCs w:val="28"/>
        </w:rPr>
        <w:t>ия здорового образа жизни семьи;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сложилась система работы с родителями, включающая различные формы и виды деятельности: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дни открытых дверей;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выставки развивающих игр, рисунков, методической литературы, пособий, способствующих обучению и воспитанию детей;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библиотеки для родителей;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открытые занятия;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-психолого-медико-педагогическое просвещение;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фотостенды</w:t>
      </w:r>
      <w:proofErr w:type="spellEnd"/>
      <w:r>
        <w:rPr>
          <w:color w:val="000000"/>
          <w:sz w:val="28"/>
          <w:szCs w:val="28"/>
        </w:rPr>
        <w:t xml:space="preserve"> и т.д.</w:t>
      </w:r>
    </w:p>
    <w:p w:rsidR="0052148F" w:rsidRDefault="0052148F" w:rsidP="0052148F">
      <w:pPr>
        <w:numPr>
          <w:ilvl w:val="0"/>
          <w:numId w:val="4"/>
        </w:numPr>
        <w:shd w:val="clear" w:color="auto" w:fill="FFFFFF"/>
        <w:tabs>
          <w:tab w:val="num" w:pos="720"/>
        </w:tabs>
        <w:ind w:left="900" w:hanging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Консультативная помощь семье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Консультативная работа проводится индивидуально, по группам и </w:t>
      </w:r>
      <w:proofErr w:type="gramStart"/>
      <w:r>
        <w:rPr>
          <w:color w:val="000000"/>
          <w:sz w:val="28"/>
          <w:szCs w:val="28"/>
        </w:rPr>
        <w:t>коллективно  по</w:t>
      </w:r>
      <w:proofErr w:type="gramEnd"/>
      <w:r>
        <w:rPr>
          <w:color w:val="000000"/>
          <w:sz w:val="28"/>
          <w:szCs w:val="28"/>
        </w:rPr>
        <w:t xml:space="preserve"> запросам родителей, а так же  по возникающим актуальным темам.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родителями </w:t>
      </w:r>
      <w:proofErr w:type="gramStart"/>
      <w:r>
        <w:rPr>
          <w:color w:val="000000"/>
          <w:sz w:val="28"/>
          <w:szCs w:val="28"/>
        </w:rPr>
        <w:t>будущих  воспитанников</w:t>
      </w:r>
      <w:proofErr w:type="gramEnd"/>
      <w:r>
        <w:rPr>
          <w:color w:val="000000"/>
          <w:sz w:val="28"/>
          <w:szCs w:val="28"/>
        </w:rPr>
        <w:t xml:space="preserve"> проводятся беседы и консультации, на которых заведующая, старший воспитатель, старшая мед сестра, воспитатели, психолог знакомят с режимом дня группы, беседует о подготовке детей к условиям пребывания в детском саду, о коррекционной работе в детском учреждении. Эти консультации помогают преодолеть волнение и страх </w:t>
      </w:r>
      <w:proofErr w:type="gramStart"/>
      <w:r>
        <w:rPr>
          <w:color w:val="000000"/>
          <w:sz w:val="28"/>
          <w:szCs w:val="28"/>
        </w:rPr>
        <w:t>перед  ответственным</w:t>
      </w:r>
      <w:proofErr w:type="gramEnd"/>
      <w:r>
        <w:rPr>
          <w:color w:val="000000"/>
          <w:sz w:val="28"/>
          <w:szCs w:val="28"/>
        </w:rPr>
        <w:t xml:space="preserve"> шагом – поступление в детский сад.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консультаций для родителей самая разнообразная.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Консультативная помощь в форме: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*Родительских дней </w:t>
      </w:r>
      <w:proofErr w:type="gramStart"/>
      <w:r>
        <w:rPr>
          <w:color w:val="000000"/>
          <w:sz w:val="28"/>
          <w:szCs w:val="28"/>
        </w:rPr>
        <w:t>( на</w:t>
      </w:r>
      <w:proofErr w:type="gramEnd"/>
      <w:r>
        <w:rPr>
          <w:color w:val="000000"/>
          <w:sz w:val="28"/>
          <w:szCs w:val="28"/>
        </w:rPr>
        <w:t xml:space="preserve"> каждой группе определён свой день);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Педагогических бесед;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Психологических консультаций;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Тематических консультаций;</w:t>
      </w:r>
    </w:p>
    <w:p w:rsidR="0052148F" w:rsidRPr="004531C5" w:rsidRDefault="0052148F" w:rsidP="005214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sz w:val="28"/>
          <w:szCs w:val="28"/>
        </w:rPr>
        <w:t>Р</w:t>
      </w:r>
      <w:r w:rsidRPr="004531C5">
        <w:rPr>
          <w:sz w:val="28"/>
          <w:szCs w:val="28"/>
        </w:rPr>
        <w:t xml:space="preserve">абота родительского клуба «Мир глазами ребёнка» </w:t>
      </w:r>
    </w:p>
    <w:p w:rsidR="0052148F" w:rsidRDefault="0052148F" w:rsidP="005214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Мини-педсоветов консультативного содержания и т.д.</w:t>
      </w:r>
    </w:p>
    <w:p w:rsidR="0052148F" w:rsidRDefault="0052148F" w:rsidP="0052148F">
      <w:pPr>
        <w:numPr>
          <w:ilvl w:val="0"/>
          <w:numId w:val="4"/>
        </w:numPr>
        <w:shd w:val="clear" w:color="auto" w:fill="FFFFFF"/>
        <w:tabs>
          <w:tab w:val="num" w:pos="540"/>
        </w:tabs>
        <w:ind w:hanging="28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Партнерство во взаимоотношении ДОУ с родителями</w:t>
      </w:r>
    </w:p>
    <w:p w:rsidR="0052148F" w:rsidRDefault="0052148F" w:rsidP="00521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2148F" w:rsidRPr="004531C5" w:rsidRDefault="0052148F" w:rsidP="0052148F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Установление партнерских отношений между педагогами детского сада и семьей возможно при поэтапном построении взаимодействия и создании особой формы общения, которую можно обозначить как доверительный деловой контакт. </w:t>
      </w:r>
      <w:r w:rsidRPr="004531C5">
        <w:rPr>
          <w:sz w:val="28"/>
          <w:szCs w:val="28"/>
        </w:rPr>
        <w:t xml:space="preserve">В детском саду ежегодно проходят публичные отчеты перед общественностью. Они, наряду с действующим сайтом ДОУ, играют существенную роль в обеспечении родителей значимой для них информацией. </w:t>
      </w:r>
      <w:r>
        <w:rPr>
          <w:sz w:val="28"/>
          <w:szCs w:val="28"/>
        </w:rPr>
        <w:t>С 2014 года в учреждении создан Управляющий совет, тем самым увеличилась общественная составляющая в управлении детским садом.</w:t>
      </w:r>
    </w:p>
    <w:p w:rsidR="0052148F" w:rsidRPr="004531C5" w:rsidRDefault="0052148F" w:rsidP="00521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52148F" w:rsidRDefault="0052148F" w:rsidP="0052148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Показателем эффективности взаимодействия с семьей является:</w:t>
      </w:r>
    </w:p>
    <w:p w:rsidR="0052148F" w:rsidRDefault="0052148F" w:rsidP="0052148F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у родителей к содержанию занятий, о чем свидетельствуют их слова благодарности воспитателям;</w:t>
      </w:r>
    </w:p>
    <w:p w:rsidR="0052148F" w:rsidRDefault="0052148F" w:rsidP="0052148F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дискуссий на родительских собраниях по инициативе самих родителей;</w:t>
      </w:r>
    </w:p>
    <w:p w:rsidR="0052148F" w:rsidRDefault="0052148F" w:rsidP="0052148F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родителей самими же родителями, приведение примеров из собственного опыта;</w:t>
      </w:r>
    </w:p>
    <w:p w:rsidR="0052148F" w:rsidRDefault="0052148F" w:rsidP="0052148F">
      <w:pPr>
        <w:pStyle w:val="a6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родителей к индивидуальным контактам с воспитателем;</w:t>
      </w:r>
    </w:p>
    <w:p w:rsidR="0052148F" w:rsidRDefault="0052148F" w:rsidP="0052148F">
      <w:pPr>
        <w:pStyle w:val="a6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повышение активности родителей при анализе педагогических ситуаций, обсуждении дискуссионных вопросов, а также посещении самих мероприятий (в детском саду наблюдается высокая явка родителей практически на все мероприятия – не ниже 80%; а иногда приходят всей семьей – примером может служить День открытых дверей)</w:t>
      </w:r>
    </w:p>
    <w:p w:rsidR="0052148F" w:rsidRPr="004531C5" w:rsidRDefault="0052148F" w:rsidP="0052148F">
      <w:pPr>
        <w:pStyle w:val="a6"/>
        <w:numPr>
          <w:ilvl w:val="0"/>
          <w:numId w:val="5"/>
        </w:numPr>
        <w:spacing w:after="0"/>
        <w:ind w:hanging="359"/>
        <w:jc w:val="both"/>
        <w:rPr>
          <w:sz w:val="28"/>
          <w:szCs w:val="28"/>
        </w:rPr>
      </w:pPr>
      <w:r w:rsidRPr="004531C5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</w:t>
      </w:r>
      <w:r w:rsidRPr="004531C5">
        <w:rPr>
          <w:sz w:val="28"/>
          <w:szCs w:val="28"/>
        </w:rPr>
        <w:t xml:space="preserve">онимание педагогами и родителями общих целей взаимодействия, общность и единство задач, эмоциональная готовность к совместной деятельности; </w:t>
      </w:r>
      <w:proofErr w:type="spellStart"/>
      <w:r w:rsidRPr="004531C5">
        <w:rPr>
          <w:sz w:val="28"/>
          <w:szCs w:val="28"/>
        </w:rPr>
        <w:t>взаимоподдержка</w:t>
      </w:r>
      <w:proofErr w:type="spellEnd"/>
      <w:r w:rsidRPr="004531C5">
        <w:rPr>
          <w:sz w:val="28"/>
          <w:szCs w:val="28"/>
        </w:rPr>
        <w:t>; способность</w:t>
      </w:r>
      <w:r w:rsidR="00ED16DB">
        <w:rPr>
          <w:sz w:val="28"/>
          <w:szCs w:val="28"/>
        </w:rPr>
        <w:t xml:space="preserve"> приходить к согласию по различным</w:t>
      </w:r>
      <w:r w:rsidRPr="004531C5">
        <w:rPr>
          <w:sz w:val="28"/>
          <w:szCs w:val="28"/>
        </w:rPr>
        <w:t xml:space="preserve"> вопросам.</w:t>
      </w:r>
    </w:p>
    <w:p w:rsidR="0052148F" w:rsidRDefault="0052148F" w:rsidP="0052148F">
      <w:pPr>
        <w:pStyle w:val="a6"/>
        <w:spacing w:after="0"/>
        <w:rPr>
          <w:sz w:val="28"/>
          <w:szCs w:val="28"/>
        </w:rPr>
      </w:pPr>
    </w:p>
    <w:p w:rsidR="00B8420D" w:rsidRDefault="00B8420D"/>
    <w:sectPr w:rsidR="00B8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14193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3191A"/>
    <w:multiLevelType w:val="hybridMultilevel"/>
    <w:tmpl w:val="F64A2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D2B05"/>
    <w:multiLevelType w:val="hybridMultilevel"/>
    <w:tmpl w:val="49583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3779D8"/>
    <w:multiLevelType w:val="hybridMultilevel"/>
    <w:tmpl w:val="712E7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26F76"/>
    <w:multiLevelType w:val="hybridMultilevel"/>
    <w:tmpl w:val="FAF64358"/>
    <w:lvl w:ilvl="0" w:tplc="9926C62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D4F91"/>
    <w:multiLevelType w:val="hybridMultilevel"/>
    <w:tmpl w:val="531A8566"/>
    <w:lvl w:ilvl="0" w:tplc="0BF03A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DC785E"/>
    <w:multiLevelType w:val="hybridMultilevel"/>
    <w:tmpl w:val="2DA2FD14"/>
    <w:lvl w:ilvl="0" w:tplc="FA149C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DA22536">
      <w:start w:val="1"/>
      <w:numFmt w:val="decimal"/>
      <w:lvlText w:val="%3."/>
      <w:lvlJc w:val="left"/>
      <w:pPr>
        <w:tabs>
          <w:tab w:val="num" w:pos="3363"/>
        </w:tabs>
        <w:ind w:left="3363" w:hanging="103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37E8A"/>
    <w:multiLevelType w:val="hybridMultilevel"/>
    <w:tmpl w:val="3BD4BBA6"/>
    <w:lvl w:ilvl="0" w:tplc="CC8E238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39"/>
    <w:rsid w:val="00032B56"/>
    <w:rsid w:val="00065EF5"/>
    <w:rsid w:val="0052148F"/>
    <w:rsid w:val="006B6899"/>
    <w:rsid w:val="007B38ED"/>
    <w:rsid w:val="008B703D"/>
    <w:rsid w:val="00B414E8"/>
    <w:rsid w:val="00B46476"/>
    <w:rsid w:val="00B8420D"/>
    <w:rsid w:val="00CA0B91"/>
    <w:rsid w:val="00CA5C39"/>
    <w:rsid w:val="00D07D30"/>
    <w:rsid w:val="00DB6C9C"/>
    <w:rsid w:val="00E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DAD"/>
  <w15:chartTrackingRefBased/>
  <w15:docId w15:val="{1CC831C8-4309-4A52-9618-E9EC615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148F"/>
    <w:rPr>
      <w:sz w:val="36"/>
    </w:rPr>
  </w:style>
  <w:style w:type="paragraph" w:styleId="a4">
    <w:name w:val="Body Text"/>
    <w:basedOn w:val="a"/>
    <w:link w:val="a5"/>
    <w:rsid w:val="0052148F"/>
    <w:rPr>
      <w:sz w:val="40"/>
    </w:rPr>
  </w:style>
  <w:style w:type="character" w:customStyle="1" w:styleId="a5">
    <w:name w:val="Основной текст Знак"/>
    <w:basedOn w:val="a0"/>
    <w:link w:val="a4"/>
    <w:rsid w:val="0052148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rsid w:val="005214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2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214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2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Заведующий</cp:lastModifiedBy>
  <cp:revision>2</cp:revision>
  <dcterms:created xsi:type="dcterms:W3CDTF">2016-07-15T10:24:00Z</dcterms:created>
  <dcterms:modified xsi:type="dcterms:W3CDTF">2016-07-15T10:24:00Z</dcterms:modified>
</cp:coreProperties>
</file>