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83B" w:rsidRDefault="00FE583B" w:rsidP="00FE583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E583B" w:rsidRPr="00B735BB" w:rsidRDefault="00FE583B" w:rsidP="00FE5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Ежегодный отчет </w:t>
      </w: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деятельности</w:t>
      </w:r>
    </w:p>
    <w:p w:rsidR="00FE583B" w:rsidRPr="00EB6147" w:rsidRDefault="00FE583B" w:rsidP="00FE5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2019/2020</w:t>
      </w: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E583B" w:rsidRPr="00B735BB" w:rsidRDefault="00FE583B" w:rsidP="00FE5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МИП «Организация комплексного сопровождения детей раннего возраста в МСО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г.Ярославля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FE583B" w:rsidRPr="00B735BB" w:rsidRDefault="00FE583B" w:rsidP="00FE58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FE583B" w:rsidRPr="00B735BB" w:rsidRDefault="00FE583B" w:rsidP="00FE58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83B" w:rsidRPr="00B735BB" w:rsidRDefault="00FE583B" w:rsidP="00FE583B">
      <w:pPr>
        <w:suppressAutoHyphens/>
        <w:spacing w:after="0" w:line="240" w:lineRule="auto"/>
        <w:ind w:left="284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1.</w:t>
      </w:r>
      <w:proofErr w:type="gramStart"/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1.</w:t>
      </w: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</w:t>
      </w:r>
      <w:proofErr w:type="gramEnd"/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проекта (внутри учреждения)</w:t>
      </w:r>
    </w:p>
    <w:p w:rsidR="00FE583B" w:rsidRPr="00B735BB" w:rsidRDefault="00FE583B" w:rsidP="00FE583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60"/>
        <w:gridCol w:w="1542"/>
        <w:gridCol w:w="2363"/>
        <w:gridCol w:w="5179"/>
      </w:tblGrid>
      <w:tr w:rsidR="00FE583B" w:rsidRPr="00B735BB" w:rsidTr="00663C7F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83B" w:rsidRPr="00B735BB" w:rsidRDefault="00FE583B" w:rsidP="00663C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83B" w:rsidRPr="00B735BB" w:rsidRDefault="00FE583B" w:rsidP="00663C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83B" w:rsidRPr="00B735BB" w:rsidRDefault="00FE583B" w:rsidP="00663C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FE583B" w:rsidRPr="00B735BB" w:rsidRDefault="00FE583B" w:rsidP="00663C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583B" w:rsidRPr="00B735BB" w:rsidRDefault="00FE583B" w:rsidP="00663C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FE583B" w:rsidRPr="00B735BB" w:rsidTr="00663C7F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83B" w:rsidRPr="00B735BB" w:rsidRDefault="00FE583B" w:rsidP="00663C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83B" w:rsidRPr="00B735BB" w:rsidRDefault="00FE583B" w:rsidP="00663C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Гусева Т.В.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83B" w:rsidRPr="00B735BB" w:rsidRDefault="00FE583B" w:rsidP="00663C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83B" w:rsidRPr="00377802" w:rsidRDefault="00FE583B" w:rsidP="0066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Организационно-регулирующая</w:t>
            </w:r>
            <w:r w:rsidRPr="003778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E583B" w:rsidRPr="00D5072F" w:rsidRDefault="00FE583B" w:rsidP="00663C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72F">
              <w:rPr>
                <w:rFonts w:ascii="Times New Roman" w:hAnsi="Times New Roman" w:cs="Times New Roman"/>
                <w:sz w:val="24"/>
                <w:szCs w:val="24"/>
              </w:rPr>
              <w:t>контроль и руководство, планирование, регулирование, проектирование, определение стратегии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583B" w:rsidRPr="00B735BB" w:rsidRDefault="00FE583B" w:rsidP="00663C7F">
            <w:pPr>
              <w:suppressAutoHyphens/>
              <w:snapToGrid w:val="0"/>
              <w:spacing w:after="0" w:line="240" w:lineRule="auto"/>
              <w:ind w:left="154" w:hanging="13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 xml:space="preserve">- </w:t>
            </w:r>
            <w:r w:rsidRPr="00D507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выбор формы организации р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 xml:space="preserve">абот по осуществлению проекта, </w:t>
            </w:r>
            <w:r w:rsidRPr="00D507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 xml:space="preserve"> способствующей обесп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ечению реализации целей проекта</w:t>
            </w:r>
            <w:r w:rsidRPr="00D507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 xml:space="preserve"> и создание организационной структуры управления всем комплексом работ по проекту.</w:t>
            </w:r>
          </w:p>
        </w:tc>
      </w:tr>
      <w:tr w:rsidR="00FE583B" w:rsidRPr="00B735BB" w:rsidTr="00663C7F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83B" w:rsidRPr="00B735BB" w:rsidRDefault="00FE583B" w:rsidP="00663C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83B" w:rsidRPr="00B735BB" w:rsidRDefault="00FE583B" w:rsidP="00663C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Виноградова Т.П.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83B" w:rsidRPr="00B735BB" w:rsidRDefault="00FE583B" w:rsidP="00663C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Старший воспитатель, высшая квалификационная категория 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83B" w:rsidRPr="00D5072F" w:rsidRDefault="00FE583B" w:rsidP="00663C7F">
            <w:pPr>
              <w:pStyle w:val="a3"/>
              <w:spacing w:after="30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Организационно-методическая</w:t>
            </w:r>
            <w:r w:rsidRPr="00D507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E583B" w:rsidRDefault="00FE583B" w:rsidP="00663C7F">
            <w:pPr>
              <w:pStyle w:val="a3"/>
              <w:spacing w:after="300" w:line="270" w:lineRule="atLeast"/>
              <w:ind w:left="2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5072F">
              <w:rPr>
                <w:rFonts w:ascii="Times New Roman" w:hAnsi="Times New Roman"/>
                <w:color w:val="222222"/>
                <w:sz w:val="24"/>
                <w:szCs w:val="24"/>
              </w:rPr>
              <w:t>создание рабочей группы для работ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ы по реализации проекта,</w:t>
            </w:r>
            <w:r w:rsidRPr="00D5072F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координация работы всех участников, обеспечение эффективного труда исполнителей.</w:t>
            </w:r>
          </w:p>
          <w:p w:rsidR="00FE583B" w:rsidRPr="00D5072F" w:rsidRDefault="00FE583B" w:rsidP="00663C7F">
            <w:pPr>
              <w:pStyle w:val="a3"/>
              <w:spacing w:after="300" w:line="270" w:lineRule="atLeast"/>
              <w:ind w:left="2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07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инициирование и сопровождение проектной деятельности педагогического коллектива.</w:t>
            </w:r>
          </w:p>
          <w:p w:rsidR="00FE583B" w:rsidRPr="00D5072F" w:rsidRDefault="00FE583B" w:rsidP="00663C7F">
            <w:pPr>
              <w:pStyle w:val="a3"/>
              <w:spacing w:after="300" w:line="270" w:lineRule="atLeast"/>
              <w:ind w:left="437" w:hanging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07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создание условий для повышения уровня профессиональной компетентности кадров в вопросах педагогической деятельности.</w:t>
            </w:r>
          </w:p>
          <w:p w:rsidR="00FE583B" w:rsidRPr="00D5072F" w:rsidRDefault="00FE583B" w:rsidP="00663C7F">
            <w:pPr>
              <w:pStyle w:val="a3"/>
              <w:spacing w:after="300" w:line="270" w:lineRule="atLeast"/>
              <w:ind w:left="437" w:hanging="2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07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формирование у педагогов необходимых рефлексивных умений и ключевых компетенций.</w:t>
            </w:r>
          </w:p>
          <w:p w:rsidR="00FE583B" w:rsidRPr="00B735BB" w:rsidRDefault="00FE583B" w:rsidP="00663C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E583B" w:rsidRPr="00B735BB" w:rsidTr="00663C7F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83B" w:rsidRPr="00B735BB" w:rsidRDefault="00FE583B" w:rsidP="00663C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83B" w:rsidRPr="00B735BB" w:rsidRDefault="00FE583B" w:rsidP="00663C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Сыч А.С.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83B" w:rsidRDefault="00FE583B" w:rsidP="00663C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Учитель-дефектолог, </w:t>
            </w:r>
          </w:p>
          <w:p w:rsidR="00FE583B" w:rsidRPr="00B735BB" w:rsidRDefault="00FE583B" w:rsidP="00663C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высшая квалификационная категория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83B" w:rsidRPr="00D5072F" w:rsidRDefault="00FE583B" w:rsidP="00663C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7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ормационно-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аналитическая </w:t>
            </w:r>
            <w:r w:rsidRPr="00D507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FE583B" w:rsidRPr="00D5072F" w:rsidRDefault="00FE583B" w:rsidP="00663C7F">
            <w:pPr>
              <w:tabs>
                <w:tab w:val="left" w:pos="353"/>
                <w:tab w:val="left" w:pos="637"/>
              </w:tabs>
              <w:spacing w:after="0"/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D5072F">
              <w:rPr>
                <w:rFonts w:ascii="Times New Roman" w:hAnsi="Times New Roman" w:cs="Times New Roman"/>
                <w:sz w:val="24"/>
                <w:szCs w:val="24"/>
              </w:rPr>
              <w:t>- планирование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583B" w:rsidRPr="00D5072F" w:rsidRDefault="00FE583B" w:rsidP="00663C7F">
            <w:pPr>
              <w:tabs>
                <w:tab w:val="left" w:pos="353"/>
                <w:tab w:val="left" w:pos="637"/>
              </w:tabs>
              <w:spacing w:after="0"/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D5072F">
              <w:rPr>
                <w:rFonts w:ascii="Times New Roman" w:hAnsi="Times New Roman" w:cs="Times New Roman"/>
                <w:sz w:val="24"/>
                <w:szCs w:val="24"/>
              </w:rPr>
              <w:t>- непосредственная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072F">
              <w:rPr>
                <w:rFonts w:ascii="Times New Roman" w:hAnsi="Times New Roman" w:cs="Times New Roman"/>
                <w:sz w:val="24"/>
                <w:szCs w:val="24"/>
              </w:rPr>
              <w:t>сбор и обработка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50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583B" w:rsidRPr="00D5072F" w:rsidRDefault="00FE583B" w:rsidP="00663C7F">
            <w:pPr>
              <w:pStyle w:val="a3"/>
              <w:spacing w:after="0" w:line="270" w:lineRule="atLeast"/>
              <w:ind w:left="675" w:hanging="5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анализ</w:t>
            </w:r>
            <w:r w:rsidRPr="00D507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07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деятельности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FE583B" w:rsidRPr="00B735BB" w:rsidRDefault="00FE583B" w:rsidP="00663C7F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583B" w:rsidRPr="00B735BB" w:rsidTr="00663C7F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83B" w:rsidRDefault="00FE583B" w:rsidP="00663C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83B" w:rsidRDefault="00FE583B" w:rsidP="00663C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Костерина Е.М.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83B" w:rsidRPr="00B735BB" w:rsidRDefault="00FE583B" w:rsidP="00663C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Педагог-психолог, первая квалификационная категория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83B" w:rsidRPr="00D5072F" w:rsidRDefault="00FE583B" w:rsidP="00663C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7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ормационно-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аналитическая </w:t>
            </w:r>
            <w:r w:rsidRPr="00D507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FE583B" w:rsidRDefault="00FE583B" w:rsidP="00663C7F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подготовка литературы, материалов;</w:t>
            </w:r>
          </w:p>
          <w:p w:rsidR="00FE583B" w:rsidRDefault="00FE583B" w:rsidP="00663C7F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подготовка презентаций;</w:t>
            </w:r>
          </w:p>
          <w:p w:rsidR="00FE583B" w:rsidRPr="00B735BB" w:rsidRDefault="00FE583B" w:rsidP="00663C7F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- анализ деятельности.</w:t>
            </w:r>
          </w:p>
        </w:tc>
      </w:tr>
    </w:tbl>
    <w:p w:rsidR="00FE583B" w:rsidRPr="00B735BB" w:rsidRDefault="00FE583B" w:rsidP="00FE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83B" w:rsidRPr="00B735BB" w:rsidRDefault="00FE583B" w:rsidP="00FE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Участники проекта (сетевое взаимодействие,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  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«Развитие», МДОУ № 100,179.</w:t>
      </w:r>
    </w:p>
    <w:p w:rsidR="00FE583B" w:rsidRDefault="00FE583B" w:rsidP="00FE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83B" w:rsidRDefault="00FE583B" w:rsidP="00FE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83B" w:rsidRPr="00B735BB" w:rsidRDefault="00FE583B" w:rsidP="00FE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83B" w:rsidRDefault="00FE583B" w:rsidP="00FE583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0997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 этапа инновационной деятельности (2019/2020 учебный год)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E583B" w:rsidRPr="00480997" w:rsidRDefault="00FE583B" w:rsidP="00FE583B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16E7">
        <w:rPr>
          <w:rFonts w:ascii="Times New Roman" w:eastAsia="Times New Roman" w:hAnsi="Times New Roman"/>
          <w:sz w:val="24"/>
          <w:szCs w:val="24"/>
          <w:lang w:eastAsia="ru-RU"/>
        </w:rPr>
        <w:t>Этап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итоговый</w:t>
      </w:r>
    </w:p>
    <w:p w:rsidR="00FE583B" w:rsidRPr="00B735BB" w:rsidRDefault="00FE583B" w:rsidP="00FE58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83B" w:rsidRPr="002C65C8" w:rsidRDefault="00FE583B" w:rsidP="00FE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Цели/задачи/достижения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моделей межведомственного и внутриведомственного взаимодействия при организации комплексного сопровождения детей раннего возраста.</w:t>
      </w:r>
    </w:p>
    <w:p w:rsidR="00FE583B" w:rsidRPr="00B735BB" w:rsidRDefault="00FE583B" w:rsidP="00FE58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612"/>
        <w:gridCol w:w="2572"/>
        <w:gridCol w:w="2572"/>
        <w:gridCol w:w="2879"/>
      </w:tblGrid>
      <w:tr w:rsidR="00FE583B" w:rsidRPr="00B735BB" w:rsidTr="00663C7F">
        <w:trPr>
          <w:trHeight w:val="1356"/>
          <w:jc w:val="center"/>
        </w:trPr>
        <w:tc>
          <w:tcPr>
            <w:tcW w:w="560" w:type="dxa"/>
          </w:tcPr>
          <w:p w:rsidR="00FE583B" w:rsidRPr="00B735BB" w:rsidRDefault="00FE583B" w:rsidP="00663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61" w:type="dxa"/>
          </w:tcPr>
          <w:p w:rsidR="00FE583B" w:rsidRPr="00B735BB" w:rsidRDefault="00FE583B" w:rsidP="0066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213" w:type="dxa"/>
          </w:tcPr>
          <w:p w:rsidR="00FE583B" w:rsidRPr="00B735BB" w:rsidRDefault="00FE583B" w:rsidP="0066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384" w:type="dxa"/>
          </w:tcPr>
          <w:p w:rsidR="00FE583B" w:rsidRPr="00B735BB" w:rsidRDefault="00FE583B" w:rsidP="0066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FE583B" w:rsidRPr="00B735BB" w:rsidRDefault="00FE583B" w:rsidP="0066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65" w:type="dxa"/>
          </w:tcPr>
          <w:p w:rsidR="00FE583B" w:rsidRPr="00B735BB" w:rsidRDefault="00FE583B" w:rsidP="0066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FE583B" w:rsidRPr="00B735BB" w:rsidTr="00663C7F">
        <w:trPr>
          <w:trHeight w:val="265"/>
          <w:jc w:val="center"/>
        </w:trPr>
        <w:tc>
          <w:tcPr>
            <w:tcW w:w="560" w:type="dxa"/>
          </w:tcPr>
          <w:p w:rsidR="00FE583B" w:rsidRPr="00B735BB" w:rsidRDefault="00FE583B" w:rsidP="0066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1" w:type="dxa"/>
          </w:tcPr>
          <w:p w:rsidR="00FE583B" w:rsidRPr="00B735BB" w:rsidRDefault="00FE583B" w:rsidP="00663C7F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моделей внутриведомственного взаимодействия в МСО г Ярославля при организации комплексного сопровождения детей раннего возраста</w:t>
            </w:r>
          </w:p>
        </w:tc>
        <w:tc>
          <w:tcPr>
            <w:tcW w:w="2213" w:type="dxa"/>
          </w:tcPr>
          <w:p w:rsidR="00FE583B" w:rsidRPr="00B735BB" w:rsidRDefault="00FE583B" w:rsidP="0066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пакета материалов для построения модели внутриведомственного взаимодействия в МСО г Ярославля</w:t>
            </w:r>
          </w:p>
        </w:tc>
        <w:tc>
          <w:tcPr>
            <w:tcW w:w="2384" w:type="dxa"/>
          </w:tcPr>
          <w:p w:rsidR="00FE583B" w:rsidRPr="002C65C8" w:rsidRDefault="00FE583B" w:rsidP="0066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моделей внутриведомственного взаимодействия при организации комплексного сопровождения детей раннего возраста.</w:t>
            </w:r>
          </w:p>
          <w:p w:rsidR="00FE583B" w:rsidRPr="002F2BEC" w:rsidRDefault="00FE583B" w:rsidP="0066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5" w:type="dxa"/>
          </w:tcPr>
          <w:p w:rsidR="00FE583B" w:rsidRPr="002C65C8" w:rsidRDefault="00FE583B" w:rsidP="0066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внутриведомственного взаимодействия при организации комплексного сопровождения детей раннего возраста.</w:t>
            </w:r>
          </w:p>
          <w:p w:rsidR="00FE583B" w:rsidRDefault="00FE583B" w:rsidP="00663C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583B" w:rsidRPr="00143C56" w:rsidRDefault="00FE583B" w:rsidP="0066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C56">
              <w:rPr>
                <w:rFonts w:ascii="Times New Roman" w:hAnsi="Times New Roman" w:cs="Times New Roman"/>
                <w:sz w:val="24"/>
                <w:szCs w:val="24"/>
              </w:rPr>
              <w:t>Произошёл эффективный обмен опыта работы педагогов города с детьми раннего возраста с ОВЗ.</w:t>
            </w:r>
          </w:p>
        </w:tc>
      </w:tr>
      <w:tr w:rsidR="00FE583B" w:rsidRPr="00B735BB" w:rsidTr="00663C7F">
        <w:trPr>
          <w:trHeight w:val="280"/>
          <w:jc w:val="center"/>
        </w:trPr>
        <w:tc>
          <w:tcPr>
            <w:tcW w:w="560" w:type="dxa"/>
          </w:tcPr>
          <w:p w:rsidR="00FE583B" w:rsidRPr="00B735BB" w:rsidRDefault="00FE583B" w:rsidP="0066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1" w:type="dxa"/>
          </w:tcPr>
          <w:p w:rsidR="00FE583B" w:rsidRPr="00B735BB" w:rsidRDefault="00FE583B" w:rsidP="0066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моделей межведомственного взаимодействия при организации комплексного сопровождения детей раннего возраста</w:t>
            </w:r>
          </w:p>
        </w:tc>
        <w:tc>
          <w:tcPr>
            <w:tcW w:w="2213" w:type="dxa"/>
          </w:tcPr>
          <w:p w:rsidR="00FE583B" w:rsidRPr="00B735BB" w:rsidRDefault="00FE583B" w:rsidP="0066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пакета материалов для построения модели межведомственного взаимодействия в МСО г Ярославля</w:t>
            </w:r>
          </w:p>
        </w:tc>
        <w:tc>
          <w:tcPr>
            <w:tcW w:w="2384" w:type="dxa"/>
          </w:tcPr>
          <w:p w:rsidR="00FE583B" w:rsidRPr="002C65C8" w:rsidRDefault="00FE583B" w:rsidP="0066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моделей межведомственного взаимодействия при организации комплексного сопровождения детей раннего возраста.</w:t>
            </w:r>
          </w:p>
          <w:p w:rsidR="00FE583B" w:rsidRPr="00B735BB" w:rsidRDefault="00FE583B" w:rsidP="0066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</w:tcPr>
          <w:p w:rsidR="00FE583B" w:rsidRPr="002C65C8" w:rsidRDefault="00FE583B" w:rsidP="0066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модель межведомственного взаимодействия при организации комплексного сопровождения детей раннего возраста.</w:t>
            </w:r>
          </w:p>
          <w:p w:rsidR="00FE583B" w:rsidRPr="00B735BB" w:rsidRDefault="00FE583B" w:rsidP="0066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583B" w:rsidRPr="00B735BB" w:rsidRDefault="00FE583B" w:rsidP="00FE583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83B" w:rsidRPr="00F4788D" w:rsidRDefault="00FE583B" w:rsidP="00FE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 проект вносились изменения, необходимо указать какие и причину внесения коррективов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Pr="006A33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31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проекта происходила в соответствии с этапами и календарным планом 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марта 2020.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угрозой заражения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covid</w:t>
      </w:r>
      <w:proofErr w:type="spellEnd"/>
      <w:r w:rsidRPr="00E8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19).</w:t>
      </w:r>
    </w:p>
    <w:p w:rsidR="00FE583B" w:rsidRPr="006A3301" w:rsidRDefault="00FE583B" w:rsidP="00FE583B">
      <w:pPr>
        <w:pStyle w:val="formattext"/>
        <w:spacing w:before="0" w:beforeAutospacing="0" w:after="0" w:afterAutospacing="0"/>
        <w:jc w:val="both"/>
      </w:pPr>
    </w:p>
    <w:p w:rsidR="00FE583B" w:rsidRPr="00B735BB" w:rsidRDefault="00FE583B" w:rsidP="00FE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83B" w:rsidRDefault="00FE583B" w:rsidP="00FE58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ости </w:t>
      </w:r>
    </w:p>
    <w:p w:rsidR="00FE583B" w:rsidRPr="00C62C6B" w:rsidRDefault="00FE583B" w:rsidP="00FE583B">
      <w:pPr>
        <w:pStyle w:val="formattext"/>
        <w:spacing w:before="0" w:beforeAutospacing="0" w:after="0" w:afterAutospacing="0"/>
        <w:jc w:val="both"/>
      </w:pPr>
      <w:r w:rsidRPr="00C62C6B">
        <w:t>Организационно-методические;</w:t>
      </w:r>
    </w:p>
    <w:p w:rsidR="00FE583B" w:rsidRPr="00C62C6B" w:rsidRDefault="00FE583B" w:rsidP="00FE583B">
      <w:pPr>
        <w:pStyle w:val="formattext"/>
        <w:spacing w:before="0" w:beforeAutospacing="0" w:after="0" w:afterAutospacing="0"/>
        <w:jc w:val="both"/>
      </w:pPr>
      <w:r w:rsidRPr="00C62C6B">
        <w:t>Информационно-коммуникационные;</w:t>
      </w:r>
    </w:p>
    <w:p w:rsidR="00FE583B" w:rsidRPr="00B735BB" w:rsidRDefault="00FE583B" w:rsidP="00FE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83B" w:rsidRPr="00B735BB" w:rsidRDefault="00FE583B" w:rsidP="00FE58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83B" w:rsidRPr="00B735BB" w:rsidRDefault="00FE583B" w:rsidP="00FE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83B" w:rsidRPr="00F4788D" w:rsidRDefault="00FE583B" w:rsidP="00FE5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2.3. 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рудности и проблемы, с которыми столкнулис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при реализации инновационного проекта </w:t>
      </w:r>
      <w:r w:rsidRPr="00F478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:rsidR="00FE583B" w:rsidRPr="00B735BB" w:rsidRDefault="00FE583B" w:rsidP="00FE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83B" w:rsidRPr="00480997" w:rsidRDefault="00FE583B" w:rsidP="00FE583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0997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FE583B" w:rsidRPr="00B735BB" w:rsidRDefault="00FE583B" w:rsidP="00FE583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83B" w:rsidRPr="00B735BB" w:rsidRDefault="00FE583B" w:rsidP="00FE583B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FE583B" w:rsidRDefault="00FE583B" w:rsidP="00FE583B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Разработаны локальные акты, регламентирующие реализацию комплексного сопровождения детей раннего возраста.</w:t>
      </w:r>
    </w:p>
    <w:p w:rsidR="00FE583B" w:rsidRDefault="00FE583B" w:rsidP="00FE583B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Сформирован перечень методического, диагностического и дидактического обеспечения службы ранней помощи.</w:t>
      </w:r>
    </w:p>
    <w:p w:rsidR="00FE583B" w:rsidRDefault="00FE583B" w:rsidP="00FE583B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Разработана программа индивидуального сопровождения, циклограммы её реализации и критерии её эффективности.</w:t>
      </w:r>
    </w:p>
    <w:p w:rsidR="00FE583B" w:rsidRDefault="00FE583B" w:rsidP="00FE583B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Сформирован перечень диагностического, дидактического и методического обеспечения работы с семьёй, имеющей детей раннего возраста.</w:t>
      </w:r>
    </w:p>
    <w:p w:rsidR="00FE583B" w:rsidRPr="003F3438" w:rsidRDefault="00FE583B" w:rsidP="00FE583B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Разработана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модель внутриведомственного взаимодействия при организации комплексного сопровождения детей раннего возраста.</w:t>
      </w:r>
    </w:p>
    <w:p w:rsidR="00FE583B" w:rsidRPr="00C51CCE" w:rsidRDefault="00FE583B" w:rsidP="00FE583B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Разработана модель межведомственного взаимодействия при организации комплексного сопровождения детей раннего возраста</w:t>
      </w:r>
    </w:p>
    <w:p w:rsidR="00FE583B" w:rsidRDefault="00FE583B" w:rsidP="00FE583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583B" w:rsidRDefault="00FE583B" w:rsidP="00FE583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востребованности результатов инновационной </w:t>
      </w:r>
      <w:proofErr w:type="gramStart"/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  для</w:t>
      </w:r>
      <w:proofErr w:type="gramEnd"/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МСО г. Ярославля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E583B" w:rsidRPr="00AE145A" w:rsidRDefault="00FE583B" w:rsidP="00FE583B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Опыт площадки может быть транслирован на другие инновационные площадки и ОО МСО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г.Ярославля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E583B" w:rsidRPr="007D54ED" w:rsidRDefault="00FE583B" w:rsidP="00FE583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83B" w:rsidRPr="00B735BB" w:rsidRDefault="00FE583B" w:rsidP="00FE5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83B" w:rsidRDefault="00FE583B" w:rsidP="00FE58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Влияние инновационных процессов на эффективность деятельности образов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ательной организации </w:t>
      </w:r>
    </w:p>
    <w:p w:rsidR="00FE583B" w:rsidRDefault="00FE583B" w:rsidP="00FE5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1.Повысился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уровень </w:t>
      </w:r>
      <w:r w:rsidRPr="00672490">
        <w:rPr>
          <w:rFonts w:ascii="Times New Roman" w:hAnsi="Times New Roman" w:cs="Times New Roman"/>
          <w:sz w:val="24"/>
          <w:szCs w:val="24"/>
        </w:rPr>
        <w:t xml:space="preserve"> компетентности</w:t>
      </w:r>
      <w:proofErr w:type="gramEnd"/>
      <w:r w:rsidRPr="00672490">
        <w:rPr>
          <w:rFonts w:ascii="Times New Roman" w:hAnsi="Times New Roman" w:cs="Times New Roman"/>
          <w:sz w:val="24"/>
          <w:szCs w:val="24"/>
        </w:rPr>
        <w:t xml:space="preserve"> сотрудников</w:t>
      </w:r>
      <w:r>
        <w:rPr>
          <w:rFonts w:ascii="Times New Roman" w:hAnsi="Times New Roman" w:cs="Times New Roman"/>
          <w:sz w:val="24"/>
          <w:szCs w:val="24"/>
        </w:rPr>
        <w:t>, работающих с детьми с ОВЗ.</w:t>
      </w:r>
    </w:p>
    <w:p w:rsidR="00FE583B" w:rsidRDefault="00FE583B" w:rsidP="00FE5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2.Оптимизирован опыт проведения мероприятий муниципального уровня. </w:t>
      </w:r>
    </w:p>
    <w:p w:rsidR="00FE583B" w:rsidRPr="00535231" w:rsidRDefault="00FE583B" w:rsidP="00FE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83B" w:rsidRPr="00B735BB" w:rsidRDefault="00FE583B" w:rsidP="00FE583B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FE583B" w:rsidRDefault="00FE583B" w:rsidP="00FE583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FE583B" w:rsidRDefault="00FE583B" w:rsidP="00FE583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83B" w:rsidRDefault="00FE583B" w:rsidP="00FE583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1.Консультации педагогов МДОУ города (очных консультаций – 9; дистанционных консультаций – 12).</w:t>
      </w:r>
    </w:p>
    <w:p w:rsidR="00FE583B" w:rsidRPr="002C728A" w:rsidRDefault="00FE583B" w:rsidP="00FE583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83B" w:rsidRDefault="00FE583B" w:rsidP="00FE583B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 Презентация опыта инновационной деятельности (организация и участие в мероприятиях разных уровней, публикации материалов и др.)</w:t>
      </w:r>
    </w:p>
    <w:p w:rsidR="00FE583B" w:rsidRDefault="00FE583B" w:rsidP="00FE58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Методические рекомендации для ОО по организации сопровождения детей раннего возраста.</w:t>
      </w:r>
    </w:p>
    <w:p w:rsidR="00FE583B" w:rsidRPr="00AE145A" w:rsidRDefault="00FE583B" w:rsidP="00FE58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Методические материалы практической направленности по созданию условий для обучения детей раннего возраста.</w:t>
      </w:r>
    </w:p>
    <w:p w:rsidR="00FE583B" w:rsidRDefault="00FE583B" w:rsidP="00FE583B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FE583B" w:rsidRDefault="00FE583B" w:rsidP="00FE583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E583B" w:rsidRDefault="00FE583B" w:rsidP="00FE583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E583B" w:rsidRDefault="00FE583B" w:rsidP="00FE583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E583B" w:rsidRDefault="00FE583B" w:rsidP="00FE583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E583B" w:rsidRDefault="00FE583B" w:rsidP="00FE583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B2A99" w:rsidRDefault="00AB2A99">
      <w:bookmarkStart w:id="0" w:name="_GoBack"/>
      <w:bookmarkEnd w:id="0"/>
    </w:p>
    <w:sectPr w:rsidR="00AB2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52835"/>
    <w:multiLevelType w:val="hybridMultilevel"/>
    <w:tmpl w:val="553A2B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06961"/>
    <w:multiLevelType w:val="hybridMultilevel"/>
    <w:tmpl w:val="275C4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45"/>
    <w:rsid w:val="00AB2A99"/>
    <w:rsid w:val="00EF1645"/>
    <w:rsid w:val="00F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AADAC-B4E7-4E8C-9CC6-E8DB47F9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8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83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FE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4677</Characters>
  <Application>Microsoft Office Word</Application>
  <DocSecurity>0</DocSecurity>
  <Lines>38</Lines>
  <Paragraphs>10</Paragraphs>
  <ScaleCrop>false</ScaleCrop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Павловна</dc:creator>
  <cp:keywords/>
  <dc:description/>
  <cp:lastModifiedBy>Татьяна Павловна</cp:lastModifiedBy>
  <cp:revision>2</cp:revision>
  <dcterms:created xsi:type="dcterms:W3CDTF">2020-05-14T06:04:00Z</dcterms:created>
  <dcterms:modified xsi:type="dcterms:W3CDTF">2020-05-14T06:04:00Z</dcterms:modified>
</cp:coreProperties>
</file>