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F7" w:rsidRDefault="009E60F7" w:rsidP="009E60F7">
      <w:pPr>
        <w:spacing w:after="0" w:line="240" w:lineRule="auto"/>
        <w:jc w:val="center"/>
        <w:rPr>
          <w:rStyle w:val="120"/>
          <w:rFonts w:eastAsia="Calibri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108. День Победы</w:t>
      </w:r>
    </w:p>
    <w:p w:rsidR="009E60F7" w:rsidRDefault="009E60F7" w:rsidP="009E60F7">
      <w:pPr>
        <w:spacing w:after="0" w:line="240" w:lineRule="auto"/>
        <w:jc w:val="both"/>
      </w:pPr>
      <w:r>
        <w:rPr>
          <w:rStyle w:val="120"/>
          <w:rFonts w:eastAsia="Calibri"/>
        </w:rPr>
        <w:t>1. Послушай рассказ и ответь на вопросы.</w:t>
      </w:r>
    </w:p>
    <w:p w:rsidR="009E60F7" w:rsidRDefault="009E60F7" w:rsidP="009E60F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-3810</wp:posOffset>
            </wp:positionV>
            <wp:extent cx="1680210" cy="2518410"/>
            <wp:effectExtent l="19050" t="0" r="0" b="0"/>
            <wp:wrapSquare wrapText="bothSides"/>
            <wp:docPr id="2" name="Рисунок 144" descr="image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image1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51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20"/>
          <w:rFonts w:eastAsia="Calibri"/>
        </w:rPr>
        <w:t>Не все солдаты вернулись домой. Многие погибли, защищая землю от врагов. Народ не забывает своих героев. О них поют песни, им посвящают стихи. В их честь постави</w:t>
      </w:r>
      <w:r>
        <w:rPr>
          <w:rStyle w:val="120"/>
          <w:rFonts w:eastAsia="Calibri"/>
        </w:rPr>
        <w:softHyphen/>
        <w:t>ли много памятников. Один из них находится у Кремлевской стены. Это «Вечный огонь» - памятник всем солдатам, кото</w:t>
      </w:r>
      <w:r>
        <w:rPr>
          <w:rStyle w:val="120"/>
          <w:rFonts w:eastAsia="Calibri"/>
        </w:rPr>
        <w:softHyphen/>
        <w:t>рые сражались с фашистами.</w:t>
      </w:r>
    </w:p>
    <w:p w:rsidR="009E60F7" w:rsidRDefault="009E60F7" w:rsidP="009E60F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День Победы - самый торжественный, грустный и радос</w:t>
      </w:r>
      <w:r>
        <w:rPr>
          <w:rStyle w:val="120"/>
          <w:rFonts w:eastAsia="Calibri"/>
        </w:rPr>
        <w:softHyphen/>
        <w:t>тный праздник для нашего народа, он посвящен Великой Победе над фашизмом.</w:t>
      </w:r>
    </w:p>
    <w:p w:rsidR="009E60F7" w:rsidRDefault="009E60F7" w:rsidP="009E60F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365760</wp:posOffset>
            </wp:positionV>
            <wp:extent cx="2987040" cy="2173605"/>
            <wp:effectExtent l="19050" t="0" r="3810" b="0"/>
            <wp:wrapSquare wrapText="bothSides"/>
            <wp:docPr id="3" name="Рисунок 145" descr="image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image1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17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20"/>
          <w:rFonts w:eastAsia="Calibri"/>
        </w:rPr>
        <w:t>22 июня 1941 года фашистские войска напали на нашу Родину. Фашисты хотели сделать наших людей рабами. Они хотели захватить и Москву - столицу нашей Родины.</w:t>
      </w:r>
    </w:p>
    <w:p w:rsidR="009E60F7" w:rsidRDefault="009E60F7" w:rsidP="009E60F7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9E60F7" w:rsidRDefault="009E60F7" w:rsidP="009E60F7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Весь народ встал на защиту страны. Шли трудные бои, много людей погибло, но враг в Москву не прошел. Долго шла война. Наша армия очистила землю от фашистов и захва</w:t>
      </w:r>
      <w:r>
        <w:rPr>
          <w:rStyle w:val="120"/>
          <w:rFonts w:eastAsia="Calibri"/>
        </w:rPr>
        <w:softHyphen/>
        <w:t>тила главный город Германии Берлин. 9 мая 1945 года война закончилась нашей победой.</w:t>
      </w:r>
    </w:p>
    <w:p w:rsidR="009E60F7" w:rsidRDefault="009E60F7" w:rsidP="009E60F7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9E60F7" w:rsidRDefault="009E60F7" w:rsidP="009E60F7">
      <w:pPr>
        <w:spacing w:after="0" w:line="240" w:lineRule="auto"/>
        <w:ind w:firstLine="397"/>
        <w:jc w:val="both"/>
        <w:rPr>
          <w:rStyle w:val="120"/>
          <w:rFonts w:eastAsia="Calibri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554990</wp:posOffset>
            </wp:positionV>
            <wp:extent cx="2517140" cy="2398395"/>
            <wp:effectExtent l="19050" t="0" r="0" b="0"/>
            <wp:wrapSquare wrapText="bothSides"/>
            <wp:docPr id="4" name="Рисунок 146" descr="image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image1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39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20"/>
          <w:rFonts w:eastAsia="Calibri"/>
        </w:rPr>
        <w:t>Все дальше уходит от нас 9 мая 1945 года, но мы по-прежнему помним, какой ценой достался нашим отцам, дедам и прадедам тот день. Каждый год отмечаем мы этот праздник и поздравля</w:t>
      </w:r>
      <w:r>
        <w:rPr>
          <w:rStyle w:val="120"/>
          <w:rFonts w:eastAsia="Calibri"/>
        </w:rPr>
        <w:softHyphen/>
        <w:t>ем воинов-ветеранов.</w:t>
      </w:r>
    </w:p>
    <w:p w:rsidR="009E60F7" w:rsidRDefault="009E60F7" w:rsidP="009E60F7">
      <w:pPr>
        <w:spacing w:after="0" w:line="240" w:lineRule="auto"/>
        <w:jc w:val="both"/>
      </w:pPr>
    </w:p>
    <w:p w:rsidR="009E60F7" w:rsidRDefault="009E60F7" w:rsidP="009E6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0F7" w:rsidRDefault="009E60F7" w:rsidP="009E6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0F7" w:rsidRDefault="009E60F7" w:rsidP="009E60F7">
      <w:pPr>
        <w:numPr>
          <w:ilvl w:val="0"/>
          <w:numId w:val="1"/>
        </w:numPr>
        <w:tabs>
          <w:tab w:val="left" w:pos="26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Какой праздник мы отмечаем 9 мая?</w:t>
      </w:r>
    </w:p>
    <w:p w:rsidR="009E60F7" w:rsidRDefault="009E60F7" w:rsidP="009E60F7">
      <w:pPr>
        <w:numPr>
          <w:ilvl w:val="0"/>
          <w:numId w:val="1"/>
        </w:numPr>
        <w:tabs>
          <w:tab w:val="left" w:pos="26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Что хотели сделать фашисты с нашей страной?</w:t>
      </w:r>
    </w:p>
    <w:p w:rsidR="009E60F7" w:rsidRDefault="009E60F7" w:rsidP="009E60F7">
      <w:pPr>
        <w:numPr>
          <w:ilvl w:val="0"/>
          <w:numId w:val="1"/>
        </w:numPr>
        <w:tabs>
          <w:tab w:val="left" w:pos="26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Кто встал на защиту Родины?</w:t>
      </w:r>
    </w:p>
    <w:p w:rsidR="009E60F7" w:rsidRDefault="009E60F7" w:rsidP="009E60F7">
      <w:pPr>
        <w:numPr>
          <w:ilvl w:val="0"/>
          <w:numId w:val="1"/>
        </w:numPr>
        <w:tabs>
          <w:tab w:val="left" w:pos="27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В честь кого зажгли «Вечный огонь» у Кремлевской стены?</w:t>
      </w:r>
    </w:p>
    <w:p w:rsidR="009E60F7" w:rsidRDefault="009E60F7" w:rsidP="009E60F7">
      <w:pPr>
        <w:numPr>
          <w:ilvl w:val="0"/>
          <w:numId w:val="1"/>
        </w:numPr>
        <w:tabs>
          <w:tab w:val="left" w:pos="27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Кому благодарен весь наш народ? Почему?</w:t>
      </w:r>
    </w:p>
    <w:p w:rsidR="009E60F7" w:rsidRDefault="009E60F7" w:rsidP="009E6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Перескажи рассказ самостоятельно.</w:t>
      </w:r>
    </w:p>
    <w:p w:rsidR="009E60F7" w:rsidRDefault="009E60F7" w:rsidP="009E6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0F7" w:rsidRDefault="009E60F7" w:rsidP="009E6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Style w:val="120"/>
          <w:rFonts w:eastAsia="Calibri"/>
        </w:rPr>
        <w:t xml:space="preserve"> Выучи стихотворение М. Исаковского:</w:t>
      </w:r>
    </w:p>
    <w:p w:rsidR="009E60F7" w:rsidRDefault="009E60F7" w:rsidP="009E6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0F7" w:rsidRDefault="009E60F7" w:rsidP="009E60F7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Style w:val="120"/>
          <w:rFonts w:eastAsia="Calibri"/>
        </w:rPr>
        <w:t>Куда б ни шел, ни ехал ты,</w:t>
      </w:r>
    </w:p>
    <w:p w:rsidR="009E60F7" w:rsidRDefault="009E60F7" w:rsidP="009E60F7">
      <w:pPr>
        <w:spacing w:after="0" w:line="240" w:lineRule="auto"/>
        <w:ind w:firstLine="1134"/>
        <w:rPr>
          <w:rStyle w:val="120"/>
          <w:rFonts w:eastAsia="Calibri"/>
        </w:rPr>
      </w:pPr>
      <w:r>
        <w:rPr>
          <w:rStyle w:val="120"/>
          <w:rFonts w:eastAsia="Calibri"/>
        </w:rPr>
        <w:t xml:space="preserve">Но здесь остановись. </w:t>
      </w:r>
    </w:p>
    <w:p w:rsidR="009E60F7" w:rsidRDefault="009E60F7" w:rsidP="009E60F7">
      <w:pPr>
        <w:spacing w:after="0" w:line="240" w:lineRule="auto"/>
        <w:ind w:firstLine="1134"/>
        <w:rPr>
          <w:rStyle w:val="120"/>
          <w:rFonts w:eastAsia="Calibri"/>
        </w:rPr>
      </w:pPr>
      <w:r>
        <w:rPr>
          <w:rStyle w:val="120"/>
          <w:rFonts w:eastAsia="Calibri"/>
        </w:rPr>
        <w:t xml:space="preserve">Могиле этой дорогой </w:t>
      </w:r>
    </w:p>
    <w:p w:rsidR="009E60F7" w:rsidRDefault="009E60F7" w:rsidP="009E60F7">
      <w:pPr>
        <w:spacing w:after="0" w:line="240" w:lineRule="auto"/>
        <w:ind w:firstLine="1134"/>
      </w:pPr>
      <w:r>
        <w:rPr>
          <w:rStyle w:val="120"/>
          <w:rFonts w:eastAsia="Calibri"/>
        </w:rPr>
        <w:t>Всем сердцем поклонись.</w:t>
      </w:r>
    </w:p>
    <w:p w:rsidR="009E60F7" w:rsidRDefault="009E60F7" w:rsidP="009E60F7">
      <w:pPr>
        <w:spacing w:after="0" w:line="240" w:lineRule="auto"/>
        <w:ind w:firstLine="1134"/>
        <w:rPr>
          <w:rStyle w:val="120"/>
          <w:rFonts w:eastAsia="Calibri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20"/>
          <w:rFonts w:eastAsia="Calibri"/>
        </w:rPr>
        <w:t xml:space="preserve">Кто б ни был ты - рыбак, шахтер, </w:t>
      </w:r>
    </w:p>
    <w:p w:rsidR="009E60F7" w:rsidRDefault="009E60F7" w:rsidP="009E60F7">
      <w:pPr>
        <w:spacing w:after="0" w:line="240" w:lineRule="auto"/>
        <w:ind w:firstLine="1134"/>
        <w:rPr>
          <w:rStyle w:val="120"/>
          <w:rFonts w:eastAsia="Calibri"/>
        </w:rPr>
      </w:pPr>
      <w:r>
        <w:rPr>
          <w:rStyle w:val="120"/>
          <w:rFonts w:eastAsia="Calibri"/>
        </w:rPr>
        <w:t xml:space="preserve">Ученый иль пастух, - </w:t>
      </w:r>
    </w:p>
    <w:p w:rsidR="009E60F7" w:rsidRDefault="009E60F7" w:rsidP="009E60F7">
      <w:pPr>
        <w:spacing w:after="0" w:line="240" w:lineRule="auto"/>
        <w:ind w:firstLine="1134"/>
        <w:rPr>
          <w:rStyle w:val="120"/>
          <w:rFonts w:eastAsia="Calibri"/>
        </w:rPr>
      </w:pPr>
      <w:r>
        <w:rPr>
          <w:rStyle w:val="120"/>
          <w:rFonts w:eastAsia="Calibri"/>
        </w:rPr>
        <w:t>Навек запомни: здесь лежит</w:t>
      </w:r>
      <w:proofErr w:type="gramStart"/>
      <w:r>
        <w:rPr>
          <w:rStyle w:val="120"/>
          <w:rFonts w:eastAsia="Calibri"/>
        </w:rPr>
        <w:t xml:space="preserve"> Т</w:t>
      </w:r>
      <w:proofErr w:type="gramEnd"/>
    </w:p>
    <w:p w:rsidR="009E60F7" w:rsidRDefault="009E60F7" w:rsidP="009E60F7">
      <w:pPr>
        <w:spacing w:after="0" w:line="240" w:lineRule="auto"/>
        <w:ind w:firstLine="1134"/>
      </w:pPr>
      <w:r>
        <w:rPr>
          <w:rStyle w:val="120"/>
          <w:rFonts w:eastAsia="Calibri"/>
        </w:rPr>
        <w:t>вой самый лучший друг.</w:t>
      </w:r>
    </w:p>
    <w:p w:rsidR="009E60F7" w:rsidRDefault="009E60F7" w:rsidP="009E60F7">
      <w:pPr>
        <w:spacing w:after="0" w:line="240" w:lineRule="auto"/>
        <w:ind w:firstLine="1134"/>
        <w:jc w:val="both"/>
        <w:rPr>
          <w:rStyle w:val="120"/>
          <w:rFonts w:eastAsia="Calibri"/>
        </w:rPr>
      </w:pPr>
      <w:r>
        <w:rPr>
          <w:rStyle w:val="120"/>
          <w:rFonts w:eastAsia="Calibri"/>
        </w:rPr>
        <w:t xml:space="preserve">И для тебя, и для меня </w:t>
      </w:r>
    </w:p>
    <w:p w:rsidR="009E60F7" w:rsidRDefault="009E60F7" w:rsidP="009E60F7">
      <w:pPr>
        <w:spacing w:after="0" w:line="240" w:lineRule="auto"/>
        <w:ind w:firstLine="1134"/>
        <w:jc w:val="both"/>
        <w:rPr>
          <w:rStyle w:val="120"/>
          <w:rFonts w:eastAsia="Calibri"/>
        </w:rPr>
      </w:pPr>
      <w:r>
        <w:rPr>
          <w:rStyle w:val="120"/>
          <w:rFonts w:eastAsia="Calibri"/>
        </w:rPr>
        <w:t xml:space="preserve">Он сделал все, что мог. </w:t>
      </w:r>
    </w:p>
    <w:p w:rsidR="009E60F7" w:rsidRDefault="009E60F7" w:rsidP="009E60F7">
      <w:pPr>
        <w:spacing w:after="0" w:line="240" w:lineRule="auto"/>
        <w:ind w:firstLine="1134"/>
        <w:jc w:val="both"/>
        <w:rPr>
          <w:rStyle w:val="120"/>
          <w:rFonts w:eastAsia="Calibri"/>
        </w:rPr>
      </w:pPr>
      <w:r>
        <w:rPr>
          <w:rStyle w:val="120"/>
          <w:rFonts w:eastAsia="Calibri"/>
        </w:rPr>
        <w:t xml:space="preserve">Себя в бою не пожалел, </w:t>
      </w:r>
    </w:p>
    <w:p w:rsidR="009E60F7" w:rsidRDefault="009E60F7" w:rsidP="009E60F7">
      <w:pPr>
        <w:spacing w:after="0" w:line="240" w:lineRule="auto"/>
        <w:ind w:firstLine="1134"/>
        <w:jc w:val="both"/>
        <w:rPr>
          <w:rStyle w:val="120"/>
          <w:rFonts w:eastAsia="Calibri"/>
        </w:rPr>
      </w:pPr>
      <w:r>
        <w:rPr>
          <w:rStyle w:val="120"/>
          <w:rFonts w:eastAsia="Calibri"/>
        </w:rPr>
        <w:t>А Родину сберег.</w:t>
      </w:r>
    </w:p>
    <w:p w:rsidR="009E60F7" w:rsidRDefault="009E60F7" w:rsidP="009E60F7">
      <w:pPr>
        <w:spacing w:after="0" w:line="240" w:lineRule="auto"/>
        <w:ind w:firstLine="1134"/>
        <w:jc w:val="both"/>
      </w:pPr>
    </w:p>
    <w:sectPr w:rsidR="009E60F7" w:rsidSect="009E60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51AB"/>
    <w:multiLevelType w:val="multilevel"/>
    <w:tmpl w:val="6CF45E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0F7"/>
    <w:rsid w:val="009E60F7"/>
    <w:rsid w:val="00A2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0">
    <w:name w:val="Основной текст (120)"/>
    <w:basedOn w:val="a0"/>
    <w:rsid w:val="009E60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2020-04-29T06:56:00Z</dcterms:created>
  <dcterms:modified xsi:type="dcterms:W3CDTF">2020-04-29T06:57:00Z</dcterms:modified>
</cp:coreProperties>
</file>