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17" w:rsidRDefault="00471717" w:rsidP="004717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471717" w:rsidRPr="004E2EBF" w:rsidRDefault="00471717" w:rsidP="00471717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«Организация комплексного сопровождения детей раннего возраста в МСО </w:t>
      </w:r>
      <w:proofErr w:type="spellStart"/>
      <w:r>
        <w:rPr>
          <w:sz w:val="28"/>
          <w:szCs w:val="28"/>
          <w:u w:val="single"/>
        </w:rPr>
        <w:t>г.Ярославля</w:t>
      </w:r>
      <w:proofErr w:type="spellEnd"/>
      <w:r>
        <w:rPr>
          <w:sz w:val="28"/>
          <w:szCs w:val="28"/>
          <w:u w:val="single"/>
        </w:rPr>
        <w:t>»</w:t>
      </w:r>
    </w:p>
    <w:p w:rsidR="00471717" w:rsidRDefault="00471717" w:rsidP="00471717">
      <w:pPr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471717" w:rsidRDefault="00471717" w:rsidP="004717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4E2E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2019/2020 учебного года</w:t>
      </w:r>
    </w:p>
    <w:p w:rsidR="00471717" w:rsidRDefault="00471717" w:rsidP="00471717">
      <w:pPr>
        <w:jc w:val="center"/>
        <w:outlineLvl w:val="0"/>
      </w:pPr>
      <w:r>
        <w:t>МДОУ «Детский сад № 78»</w:t>
      </w:r>
    </w:p>
    <w:p w:rsidR="00471717" w:rsidRDefault="00471717" w:rsidP="00471717">
      <w:pPr>
        <w:jc w:val="center"/>
        <w:outlineLvl w:val="0"/>
      </w:pPr>
      <w:r>
        <w:t>Учреждение__________________________________________________</w:t>
      </w:r>
    </w:p>
    <w:p w:rsidR="00471717" w:rsidRDefault="00471717" w:rsidP="004717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Павлова М.В.</w:t>
      </w:r>
    </w:p>
    <w:p w:rsidR="00471717" w:rsidRDefault="00471717" w:rsidP="00471717">
      <w:pPr>
        <w:jc w:val="center"/>
        <w:outlineLvl w:val="0"/>
      </w:pPr>
      <w:r>
        <w:t>Руководитель проекта__________________________________________________________</w:t>
      </w:r>
    </w:p>
    <w:p w:rsidR="00471717" w:rsidRDefault="00471717" w:rsidP="00471717">
      <w:pPr>
        <w:jc w:val="center"/>
        <w:outlineLvl w:val="0"/>
      </w:pPr>
    </w:p>
    <w:p w:rsidR="00471717" w:rsidRDefault="00471717" w:rsidP="00471717"/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701"/>
        <w:gridCol w:w="2693"/>
        <w:gridCol w:w="2268"/>
        <w:gridCol w:w="1985"/>
      </w:tblGrid>
      <w:tr w:rsidR="00471717" w:rsidTr="004E4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17" w:rsidRDefault="00471717" w:rsidP="001C0FDF">
            <w:pPr>
              <w:jc w:val="center"/>
            </w:pPr>
            <w: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17" w:rsidRDefault="00471717" w:rsidP="001C0FDF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17" w:rsidRDefault="00471717" w:rsidP="001C0FDF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17" w:rsidRDefault="00471717" w:rsidP="001C0FDF">
            <w:pPr>
              <w:jc w:val="center"/>
            </w:pPr>
            <w:r>
              <w:t>Ожидаемые</w:t>
            </w:r>
          </w:p>
          <w:p w:rsidR="00471717" w:rsidRDefault="00471717" w:rsidP="001C0FDF">
            <w:pPr>
              <w:jc w:val="center"/>
            </w:pPr>
            <w: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17" w:rsidRDefault="00471717" w:rsidP="001C0FDF">
            <w:pPr>
              <w:jc w:val="center"/>
            </w:pPr>
            <w:r>
              <w:t>Достигнутые</w:t>
            </w:r>
          </w:p>
          <w:p w:rsidR="00471717" w:rsidRDefault="00471717" w:rsidP="001C0FDF">
            <w:pPr>
              <w:jc w:val="center"/>
            </w:pPr>
            <w: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17" w:rsidRDefault="00471717" w:rsidP="001C0FDF">
            <w:pPr>
              <w:jc w:val="center"/>
            </w:pPr>
            <w:r>
              <w:t>Что не выполнено</w:t>
            </w:r>
          </w:p>
          <w:p w:rsidR="00471717" w:rsidRDefault="00471717" w:rsidP="001C0FDF">
            <w:pPr>
              <w:jc w:val="center"/>
            </w:pPr>
            <w:r>
              <w:t>(указать, по какой причине)</w:t>
            </w:r>
          </w:p>
        </w:tc>
      </w:tr>
      <w:tr w:rsidR="00471717" w:rsidTr="004E4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17" w:rsidRDefault="00471717" w:rsidP="001C0FDF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71717" w:rsidP="00471717">
            <w:pPr>
              <w:jc w:val="both"/>
            </w:pPr>
            <w:r>
              <w:t>Разработка модели внутриведомственного взаимодействия в МСО г. Ярославля при организации комплексного сопровождения детей раннего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E4A36" w:rsidP="001C0FDF">
            <w:r>
              <w:t>Участие в работе творческой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E4A36" w:rsidP="00471717">
            <w:r>
              <w:t xml:space="preserve">Разработка и анализ материалов для построения модели </w:t>
            </w:r>
            <w:r>
              <w:t>внутриведомственного взаимодействия в МСО г. Ярославля при организации комплексного сопровождения детей раннего возраста.</w:t>
            </w:r>
            <w:r>
              <w:t xml:space="preserve"> </w:t>
            </w:r>
            <w:r>
              <w:t>внутриведомственного взаимодействия в МСО г. Ярославля при организации комплексного сопровождения детей раннего возраста</w:t>
            </w:r>
            <w:r>
              <w:t xml:space="preserve"> (схемы, алгоритмы, тексты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E4A36" w:rsidP="001C0FDF">
            <w:r>
              <w:t xml:space="preserve">Проведён анализ материалов для разработки модели </w:t>
            </w:r>
            <w:r>
              <w:t>внутриведомственного взаимодействия в МСО г. Ярославля при организации комплексного сопровождения детей раннего возраста.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71717" w:rsidP="001C0FDF"/>
        </w:tc>
      </w:tr>
      <w:tr w:rsidR="00471717" w:rsidTr="004E4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71717" w:rsidP="001C0FDF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E4A36" w:rsidP="00471717">
            <w:pPr>
              <w:jc w:val="both"/>
            </w:pPr>
            <w:r>
              <w:t xml:space="preserve">Разработка модели межведомственного взаимодействия </w:t>
            </w:r>
            <w:r>
              <w:t>в МСО г. Ярославля при организации комплексного сопровождения детей раннего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E4A36" w:rsidP="001C0FDF">
            <w:r>
              <w:t>Участие в работе творческой 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E4A36" w:rsidP="00471717">
            <w:r>
              <w:t>Разработка и анализ материалов для построения модели</w:t>
            </w:r>
            <w:r>
              <w:t xml:space="preserve"> </w:t>
            </w:r>
            <w:r>
              <w:t>межведомственного взаимодействия в МСО г. Ярославля при организации комплексного сопровождения детей раннего возраста.</w:t>
            </w:r>
            <w:r>
              <w:t xml:space="preserve"> </w:t>
            </w:r>
            <w:r>
              <w:t xml:space="preserve">межведомственного взаимодействия в МСО г. Ярославля при организации комплексного </w:t>
            </w:r>
            <w:r>
              <w:lastRenderedPageBreak/>
              <w:t>сопровождения детей раннего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E4A36" w:rsidP="001C0FDF">
            <w:r>
              <w:lastRenderedPageBreak/>
              <w:t>Проведён анализ материалов для разработки модели</w:t>
            </w:r>
            <w:r>
              <w:t xml:space="preserve"> </w:t>
            </w:r>
            <w:r>
              <w:t>межведомственного взаимодействия в МСО г. Ярославля при организации комплексного сопровождения детей раннего возраста. межведомственного взаимодействия в МСО г. Ярославля при организации комплексного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7" w:rsidRDefault="00471717" w:rsidP="001C0FDF"/>
        </w:tc>
      </w:tr>
    </w:tbl>
    <w:p w:rsidR="00AB7AA7" w:rsidRDefault="00AB7AA7" w:rsidP="008C7A79"/>
    <w:p w:rsidR="008C7A79" w:rsidRDefault="008C7A79" w:rsidP="008C7A79">
      <w:r>
        <w:t xml:space="preserve">Если в проект вносились изменения, то необходимо указать, какие и причину внесения коррективов: </w:t>
      </w:r>
      <w:r w:rsidRPr="00A24E54">
        <w:rPr>
          <w:b/>
        </w:rPr>
        <w:t>изменения не вносились</w:t>
      </w:r>
      <w:r>
        <w:t>____________________________________________</w:t>
      </w:r>
    </w:p>
    <w:p w:rsidR="008C7A79" w:rsidRDefault="008C7A79" w:rsidP="008C7A79">
      <w:r>
        <w:t xml:space="preserve">__________________________________________________________________________________________________________________________________ </w:t>
      </w:r>
    </w:p>
    <w:p w:rsidR="008C7A79" w:rsidRDefault="008C7A79" w:rsidP="008C7A79"/>
    <w:p w:rsidR="008C7A79" w:rsidRDefault="008C7A79" w:rsidP="008C7A79"/>
    <w:p w:rsidR="008C7A79" w:rsidRDefault="008C7A79" w:rsidP="008C7A79">
      <w:r>
        <w:t>Отчет составил(а): старший воспитатель Виноградова Т.П.</w:t>
      </w:r>
    </w:p>
    <w:p w:rsidR="008C7A79" w:rsidRDefault="008C7A79" w:rsidP="008C7A79"/>
    <w:p w:rsidR="008C7A79" w:rsidRDefault="008C7A79" w:rsidP="008C7A79">
      <w:bookmarkStart w:id="0" w:name="_GoBack"/>
      <w:bookmarkEnd w:id="0"/>
    </w:p>
    <w:sectPr w:rsidR="008C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2D3"/>
    <w:multiLevelType w:val="hybridMultilevel"/>
    <w:tmpl w:val="79682F26"/>
    <w:lvl w:ilvl="0" w:tplc="AD3EC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18"/>
    <w:rsid w:val="00236418"/>
    <w:rsid w:val="00471717"/>
    <w:rsid w:val="004E4A36"/>
    <w:rsid w:val="008C7A79"/>
    <w:rsid w:val="00A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EA9"/>
  <w15:chartTrackingRefBased/>
  <w15:docId w15:val="{A39F4F5F-996A-43F3-A603-E99FE2AE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2</cp:revision>
  <dcterms:created xsi:type="dcterms:W3CDTF">2019-12-05T11:47:00Z</dcterms:created>
  <dcterms:modified xsi:type="dcterms:W3CDTF">2019-12-05T12:26:00Z</dcterms:modified>
</cp:coreProperties>
</file>