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33D1" w14:textId="70518480" w:rsidR="00FD4D68" w:rsidRPr="00810C65" w:rsidRDefault="00FD4D68" w:rsidP="00FD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bdr w:val="none" w:sz="0" w:space="0" w:color="auto" w:frame="1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bdr w:val="none" w:sz="0" w:space="0" w:color="auto" w:frame="1"/>
          <w:lang w:eastAsia="ru-RU"/>
        </w:rPr>
        <w:t xml:space="preserve">Консультация для родителей </w:t>
      </w:r>
    </w:p>
    <w:p w14:paraId="7EF4AE44" w14:textId="358D6087" w:rsidR="00FD4D68" w:rsidRPr="00810C65" w:rsidRDefault="00FD4D68" w:rsidP="00FD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bdr w:val="none" w:sz="0" w:space="0" w:color="auto" w:frame="1"/>
          <w:lang w:eastAsia="ru-RU"/>
        </w:rPr>
      </w:pPr>
      <w:r w:rsidRPr="00810C65">
        <w:rPr>
          <w:rFonts w:ascii="Times New Roman" w:eastAsia="Times New Roman" w:hAnsi="Times New Roman" w:cs="Times New Roman"/>
          <w:b/>
          <w:bCs/>
          <w:color w:val="601802"/>
          <w:sz w:val="40"/>
          <w:szCs w:val="40"/>
          <w:bdr w:val="none" w:sz="0" w:space="0" w:color="auto" w:frame="1"/>
          <w:lang w:eastAsia="ru-RU"/>
        </w:rPr>
        <w:t>«Овощи и фрукты, полезные продукты»</w:t>
      </w:r>
    </w:p>
    <w:p w14:paraId="5711BEB5" w14:textId="37A01F34" w:rsidR="00810C65" w:rsidRDefault="00810C65" w:rsidP="00FD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  <w:r w:rsidRPr="00C87E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69EDF5" wp14:editId="14D9EC61">
            <wp:simplePos x="0" y="0"/>
            <wp:positionH relativeFrom="margin">
              <wp:align>center</wp:align>
            </wp:positionH>
            <wp:positionV relativeFrom="margin">
              <wp:posOffset>666750</wp:posOffset>
            </wp:positionV>
            <wp:extent cx="2345055" cy="1527175"/>
            <wp:effectExtent l="0" t="0" r="0" b="0"/>
            <wp:wrapSquare wrapText="bothSides"/>
            <wp:docPr id="1" name="Рисунок 1" descr="https://ped-kopilka.ru/upload/blogs2/2016/6/45083_40a1ad3721ae17ca6745405d863b4b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6/45083_40a1ad3721ae17ca6745405d863b4bf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3"/>
                    <a:stretch/>
                  </pic:blipFill>
                  <pic:spPr bwMode="auto">
                    <a:xfrm>
                      <a:off x="0" y="0"/>
                      <a:ext cx="234505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A4543" w14:textId="7369A9B3" w:rsidR="00810C65" w:rsidRDefault="00810C65" w:rsidP="00FD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2B54CD0E" w14:textId="4A49D5D8" w:rsidR="00810C65" w:rsidRDefault="00810C65" w:rsidP="00FD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38FCF15A" w14:textId="03AAAEE6" w:rsidR="00810C65" w:rsidRDefault="00810C65" w:rsidP="00FD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2670224A" w14:textId="36E04388" w:rsidR="00810C65" w:rsidRDefault="00810C65" w:rsidP="00FD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548B794B" w14:textId="05B917A1" w:rsidR="00810C65" w:rsidRDefault="00810C65" w:rsidP="00FD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28CC25C0" w14:textId="3AD0FB4F" w:rsidR="00810C65" w:rsidRDefault="00810C65" w:rsidP="00FD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7E45E741" w14:textId="5AC5957C" w:rsidR="00810C65" w:rsidRDefault="00810C65" w:rsidP="00FD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bdr w:val="none" w:sz="0" w:space="0" w:color="auto" w:frame="1"/>
          <w:lang w:eastAsia="ru-RU"/>
        </w:rPr>
      </w:pPr>
    </w:p>
    <w:p w14:paraId="07AACB7A" w14:textId="23E2E2B0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Заботясь о здоровье ребенка, нельзя забывать о пользе овощей и фруктов, ведь все они богаты витаминами и минералами, необходимыми для нормального развития организма ребенка.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Остановимся на самых известных.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E4CCD01" w14:textId="48D8E335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Яблоки – прекрасный источник витаминов и микроэлементов. Употребление яблок стабилизирует деятельность кишечника, избавляет от запоров.</w:t>
      </w:r>
    </w:p>
    <w:p w14:paraId="2361765B" w14:textId="77777777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Груша содержит органические кислоты, регулирующие процесс работы желудочно-кишечного тракта, повышает аппетит, а клетчатка, входящая в ее состав, способствует росу полезных бактерий в кишечнике.</w:t>
      </w:r>
    </w:p>
    <w:p w14:paraId="6D065679" w14:textId="77777777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Банан богат калием, полезным для работы сердечно-сосудистой системы, поднимает настроение.</w:t>
      </w:r>
    </w:p>
    <w:p w14:paraId="273062DC" w14:textId="77777777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Абрикос содержит железо и витамины, стабилизирует работу кишечника.</w:t>
      </w:r>
    </w:p>
    <w:p w14:paraId="064D51FD" w14:textId="77777777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Виноград помогает при упадке сил, малокровии, расстройствах нервной системы, нарушениях обмена веществ (диатез).</w:t>
      </w:r>
    </w:p>
    <w:p w14:paraId="5F4F1600" w14:textId="77777777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Клубника содержит большое количество магния, полезного для роста костно-мышечной системы ребенка.</w:t>
      </w:r>
    </w:p>
    <w:p w14:paraId="780BD597" w14:textId="77777777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Малина богата витамином С, незаменима в осенне-зимний период для профилактики и лечения простудных заболеваний.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90DE8A7" w14:textId="77777777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Цветная капуста содержит калий, фосфор, железо, магний, йод.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5A356F7" w14:textId="77777777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Брокколи по содержанию витамина С и каротина опережает цветную капусту. Рекомендуется при анемии, приятна на вкус и легче усваивается детским организмом.</w:t>
      </w:r>
    </w:p>
    <w:p w14:paraId="064C04CC" w14:textId="77777777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Морковь улучшает свертываемость крови, зрение, повышает иммунитет.</w:t>
      </w:r>
    </w:p>
    <w:p w14:paraId="2D60A907" w14:textId="77777777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Кабачки полезны для больных, идущих на поправку, ослабленных людей и очень хорошо подходят для детского питания.</w:t>
      </w:r>
    </w:p>
    <w:p w14:paraId="70413DBE" w14:textId="77777777" w:rsidR="00B54DC0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Картофель укрепляет сердечно-сосудистую систему, избавляет от проблем с пищеварением.</w:t>
      </w:r>
    </w:p>
    <w:p w14:paraId="11EA97D0" w14:textId="77777777" w:rsidR="00FD4D68" w:rsidRDefault="00FD4D68" w:rsidP="00810C6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7E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видим, польза овощей и фруктов огромна. И зная особенности каждого, в зависимости от времени года и вкусов ребенка всегда можно составить вкусное и полезное меню.</w:t>
      </w:r>
    </w:p>
    <w:p w14:paraId="6FCECEB7" w14:textId="77777777" w:rsidR="00B54DC0" w:rsidRDefault="00B54DC0" w:rsidP="00810C65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BDD3F9C" w14:textId="77777777" w:rsidR="00B54DC0" w:rsidRPr="00C87E21" w:rsidRDefault="00B54DC0" w:rsidP="00810C65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 подготовила: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Ворогушина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Л.М.</w:t>
      </w:r>
    </w:p>
    <w:p w14:paraId="75FF338F" w14:textId="77777777" w:rsidR="007B5CF3" w:rsidRPr="00FD4D68" w:rsidRDefault="007B5CF3" w:rsidP="00FD4D68">
      <w:pPr>
        <w:tabs>
          <w:tab w:val="left" w:pos="4035"/>
        </w:tabs>
      </w:pPr>
    </w:p>
    <w:sectPr w:rsidR="007B5CF3" w:rsidRPr="00FD4D68" w:rsidSect="00810C6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3"/>
    <w:rsid w:val="005D6003"/>
    <w:rsid w:val="007B5CF3"/>
    <w:rsid w:val="00810C65"/>
    <w:rsid w:val="00B54DC0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D3C9"/>
  <w15:chartTrackingRefBased/>
  <w15:docId w15:val="{90F1C9A6-69E7-411C-B493-4FBA6E7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Пользователь</cp:lastModifiedBy>
  <cp:revision>4</cp:revision>
  <dcterms:created xsi:type="dcterms:W3CDTF">2022-02-28T05:47:00Z</dcterms:created>
  <dcterms:modified xsi:type="dcterms:W3CDTF">2022-03-03T09:59:00Z</dcterms:modified>
</cp:coreProperties>
</file>