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99" w:rsidRPr="00CF4CEC" w:rsidRDefault="004A3699" w:rsidP="004A3699">
      <w:pPr>
        <w:spacing w:after="105" w:line="6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B3838" w:themeColor="background2" w:themeShade="40"/>
          <w:kern w:val="36"/>
          <w:sz w:val="40"/>
          <w:szCs w:val="40"/>
          <w:lang w:eastAsia="ru-RU"/>
        </w:rPr>
      </w:pPr>
      <w:r w:rsidRPr="00CF4CEC">
        <w:rPr>
          <w:rFonts w:ascii="Times New Roman" w:eastAsia="Times New Roman" w:hAnsi="Times New Roman" w:cs="Times New Roman"/>
          <w:b/>
          <w:i/>
          <w:color w:val="3B3838" w:themeColor="background2" w:themeShade="40"/>
          <w:kern w:val="36"/>
          <w:sz w:val="40"/>
          <w:szCs w:val="40"/>
          <w:lang w:eastAsia="ru-RU"/>
        </w:rPr>
        <w:t>Консультация для родителей</w:t>
      </w:r>
    </w:p>
    <w:p w:rsidR="00720242" w:rsidRDefault="00720242" w:rsidP="004A3699">
      <w:pPr>
        <w:jc w:val="center"/>
        <w:rPr>
          <w:rFonts w:ascii="Times New Roman" w:eastAsia="Times New Roman" w:hAnsi="Times New Roman" w:cs="Times New Roman"/>
          <w:b/>
          <w:color w:val="BF8F00" w:themeColor="accent4" w:themeShade="BF"/>
          <w:kern w:val="36"/>
          <w:sz w:val="40"/>
          <w:szCs w:val="40"/>
          <w:lang w:eastAsia="ru-RU"/>
        </w:rPr>
      </w:pPr>
      <w:r w:rsidRPr="004A3699">
        <w:rPr>
          <w:rFonts w:ascii="Times New Roman" w:eastAsia="Times New Roman" w:hAnsi="Times New Roman" w:cs="Times New Roman"/>
          <w:b/>
          <w:color w:val="BF8F00" w:themeColor="accent4" w:themeShade="BF"/>
          <w:kern w:val="36"/>
          <w:sz w:val="40"/>
          <w:szCs w:val="40"/>
          <w:lang w:eastAsia="ru-RU"/>
        </w:rPr>
        <w:t xml:space="preserve">Развитие мелкой моторики рук и </w:t>
      </w:r>
      <w:proofErr w:type="gramStart"/>
      <w:r w:rsidRPr="004A3699">
        <w:rPr>
          <w:rFonts w:ascii="Times New Roman" w:eastAsia="Times New Roman" w:hAnsi="Times New Roman" w:cs="Times New Roman"/>
          <w:b/>
          <w:color w:val="BF8F00" w:themeColor="accent4" w:themeShade="BF"/>
          <w:kern w:val="36"/>
          <w:sz w:val="40"/>
          <w:szCs w:val="40"/>
          <w:lang w:eastAsia="ru-RU"/>
        </w:rPr>
        <w:t>конструктивного</w:t>
      </w:r>
      <w:proofErr w:type="gramEnd"/>
      <w:r w:rsidRPr="004A3699">
        <w:rPr>
          <w:rFonts w:ascii="Times New Roman" w:eastAsia="Times New Roman" w:hAnsi="Times New Roman" w:cs="Times New Roman"/>
          <w:b/>
          <w:color w:val="BF8F00" w:themeColor="accent4" w:themeShade="BF"/>
          <w:kern w:val="36"/>
          <w:sz w:val="40"/>
          <w:szCs w:val="40"/>
          <w:lang w:eastAsia="ru-RU"/>
        </w:rPr>
        <w:t xml:space="preserve"> </w:t>
      </w:r>
      <w:proofErr w:type="spellStart"/>
      <w:r w:rsidRPr="004A3699">
        <w:rPr>
          <w:rFonts w:ascii="Times New Roman" w:eastAsia="Times New Roman" w:hAnsi="Times New Roman" w:cs="Times New Roman"/>
          <w:b/>
          <w:color w:val="BF8F00" w:themeColor="accent4" w:themeShade="BF"/>
          <w:kern w:val="36"/>
          <w:sz w:val="40"/>
          <w:szCs w:val="40"/>
          <w:lang w:eastAsia="ru-RU"/>
        </w:rPr>
        <w:t>праксиса</w:t>
      </w:r>
      <w:proofErr w:type="spellEnd"/>
    </w:p>
    <w:p w:rsidR="0057599C" w:rsidRPr="004A3699" w:rsidRDefault="0057599C" w:rsidP="004A3699">
      <w:pPr>
        <w:jc w:val="center"/>
        <w:rPr>
          <w:rFonts w:ascii="Times New Roman" w:eastAsia="Times New Roman" w:hAnsi="Times New Roman" w:cs="Times New Roman"/>
          <w:b/>
          <w:color w:val="BF8F00" w:themeColor="accent4" w:themeShade="BF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600200"/>
            <wp:effectExtent l="19050" t="0" r="0" b="0"/>
            <wp:docPr id="17" name="Рисунок 17" descr="Развитие мелкой моторики у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звитие мелкой моторики у детей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Показать отдельно один палец (указательный), затем два (указательный и средний) и т.д.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Показать колечки, попеременно соединяя каждый палец с большим пальцем.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Пальчиковые гимнастики.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Застегивание и расстегивание пуговиц, кнопок, крючков.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Завязывание и развязывание лент, шнурков, узелков на веревке.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Завинчивание и отвинчивание крышек, банок, пузырьков.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Плетение косичек из ниток, венков из цветов.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Нанизывание бус на нитку.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Изготовление поделок из бумаги, природного материала.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«Пальчиковые бассейны» (желуди, каштаны, фасоль, горох, чечевица, морские камешки).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Раскрашивание картинки, не выходя за контуры.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57599C">
        <w:rPr>
          <w:rFonts w:ascii="Times New Roman" w:hAnsi="Times New Roman" w:cs="Times New Roman"/>
          <w:sz w:val="28"/>
          <w:szCs w:val="28"/>
        </w:rPr>
        <w:t>Обводка и штриховка предметов (проводить вертикальные, горизонтальные и наклонные</w:t>
      </w:r>
      <w:proofErr w:type="gramEnd"/>
    </w:p>
    <w:p w:rsidR="00720242" w:rsidRPr="0057599C" w:rsidRDefault="00720242" w:rsidP="0057599C">
      <w:pPr>
        <w:pStyle w:val="a9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линии).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Рисование по точкам, по клеточкам.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Складывание разрезных картинок (по горизонтали, по вертикали, по диагонали).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 xml:space="preserve">Выкладывание </w:t>
      </w:r>
      <w:proofErr w:type="spellStart"/>
      <w:r w:rsidRPr="0057599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7599C">
        <w:rPr>
          <w:rFonts w:ascii="Times New Roman" w:hAnsi="Times New Roman" w:cs="Times New Roman"/>
          <w:sz w:val="28"/>
          <w:szCs w:val="28"/>
        </w:rPr>
        <w:t>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Складывание кубиков с изображением объектов по лексическим темам.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Выкладывание фигур из счетных палочек по показу, по образцу, по схеме.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Конструкторы «</w:t>
      </w:r>
      <w:proofErr w:type="spellStart"/>
      <w:r w:rsidRPr="0057599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7599C">
        <w:rPr>
          <w:rFonts w:ascii="Times New Roman" w:hAnsi="Times New Roman" w:cs="Times New Roman"/>
          <w:sz w:val="28"/>
          <w:szCs w:val="28"/>
        </w:rPr>
        <w:t>», «Геометрические фигуры», строительные наборы (деревянные),</w:t>
      </w:r>
    </w:p>
    <w:p w:rsidR="00720242" w:rsidRPr="0057599C" w:rsidRDefault="00720242" w:rsidP="0057599C">
      <w:pPr>
        <w:pStyle w:val="a9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«Мозаика» и др.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Сборно-разборные игрушки</w:t>
      </w:r>
      <w:proofErr w:type="gramStart"/>
      <w:r w:rsidRPr="005759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57599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57599C">
        <w:rPr>
          <w:rFonts w:ascii="Times New Roman" w:hAnsi="Times New Roman" w:cs="Times New Roman"/>
          <w:sz w:val="28"/>
          <w:szCs w:val="28"/>
        </w:rPr>
        <w:t>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 xml:space="preserve">Счетные палочки </w:t>
      </w:r>
      <w:proofErr w:type="spellStart"/>
      <w:r w:rsidRPr="0057599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57599C">
        <w:rPr>
          <w:rFonts w:ascii="Times New Roman" w:hAnsi="Times New Roman" w:cs="Times New Roman"/>
          <w:sz w:val="28"/>
          <w:szCs w:val="28"/>
        </w:rPr>
        <w:t>.</w:t>
      </w:r>
    </w:p>
    <w:p w:rsidR="00720242" w:rsidRPr="0057599C" w:rsidRDefault="00720242" w:rsidP="0057599C">
      <w:pPr>
        <w:pStyle w:val="a9"/>
        <w:numPr>
          <w:ilvl w:val="1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7599C">
        <w:rPr>
          <w:rFonts w:ascii="Times New Roman" w:hAnsi="Times New Roman" w:cs="Times New Roman"/>
          <w:sz w:val="28"/>
          <w:szCs w:val="28"/>
        </w:rPr>
        <w:t>Кубики Никитина «Выложи квадрат».</w:t>
      </w:r>
    </w:p>
    <w:p w:rsidR="007E6C08" w:rsidRPr="00CF4CEC" w:rsidRDefault="007E6C08" w:rsidP="007E6C08">
      <w:pPr>
        <w:spacing w:after="0" w:line="300" w:lineRule="auto"/>
        <w:jc w:val="right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 w:rsidRPr="00CF4CE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Подготовлено воспитателем </w:t>
      </w:r>
      <w:proofErr w:type="spellStart"/>
      <w:r w:rsidRPr="00CF4CE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Соколюк</w:t>
      </w:r>
      <w:proofErr w:type="spellEnd"/>
      <w:r w:rsidRPr="00CF4CE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 Л.В. по материалам Интернета</w:t>
      </w:r>
    </w:p>
    <w:sectPr w:rsidR="007E6C08" w:rsidRPr="00CF4CEC" w:rsidSect="00481A3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DBC1"/>
      </v:shape>
    </w:pict>
  </w:numPicBullet>
  <w:abstractNum w:abstractNumId="0">
    <w:nsid w:val="01832A43"/>
    <w:multiLevelType w:val="multilevel"/>
    <w:tmpl w:val="E56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2C2C"/>
    <w:multiLevelType w:val="multilevel"/>
    <w:tmpl w:val="BE5A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F5F3D"/>
    <w:multiLevelType w:val="multilevel"/>
    <w:tmpl w:val="4A86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D2DB5"/>
    <w:multiLevelType w:val="multilevel"/>
    <w:tmpl w:val="7EB2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E19EE"/>
    <w:multiLevelType w:val="multilevel"/>
    <w:tmpl w:val="DFDA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00DBC"/>
    <w:multiLevelType w:val="hybridMultilevel"/>
    <w:tmpl w:val="C5FE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10408"/>
    <w:multiLevelType w:val="hybridMultilevel"/>
    <w:tmpl w:val="CB36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62887"/>
    <w:multiLevelType w:val="multilevel"/>
    <w:tmpl w:val="E07C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F0E"/>
    <w:rsid w:val="00030CB0"/>
    <w:rsid w:val="00282043"/>
    <w:rsid w:val="002D4E10"/>
    <w:rsid w:val="00481A30"/>
    <w:rsid w:val="004A3699"/>
    <w:rsid w:val="004F6F0E"/>
    <w:rsid w:val="0057599C"/>
    <w:rsid w:val="005855F7"/>
    <w:rsid w:val="00636925"/>
    <w:rsid w:val="00720242"/>
    <w:rsid w:val="007E6C08"/>
    <w:rsid w:val="00885874"/>
    <w:rsid w:val="00B9358F"/>
    <w:rsid w:val="00CF4CEC"/>
    <w:rsid w:val="00E1261A"/>
    <w:rsid w:val="00E70BC3"/>
    <w:rsid w:val="00F253EE"/>
    <w:rsid w:val="00FA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EE"/>
  </w:style>
  <w:style w:type="paragraph" w:styleId="1">
    <w:name w:val="heading 1"/>
    <w:basedOn w:val="a"/>
    <w:link w:val="10"/>
    <w:uiPriority w:val="9"/>
    <w:qFormat/>
    <w:rsid w:val="00E7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0BC3"/>
    <w:rPr>
      <w:color w:val="0000FF"/>
      <w:u w:val="single"/>
    </w:rPr>
  </w:style>
  <w:style w:type="character" w:customStyle="1" w:styleId="td-post-date">
    <w:name w:val="td-post-date"/>
    <w:basedOn w:val="a0"/>
    <w:rsid w:val="00E70BC3"/>
  </w:style>
  <w:style w:type="character" w:customStyle="1" w:styleId="td-nr-views-7988">
    <w:name w:val="td-nr-views-7988"/>
    <w:basedOn w:val="a0"/>
    <w:rsid w:val="00E70BC3"/>
  </w:style>
  <w:style w:type="paragraph" w:styleId="a4">
    <w:name w:val="Normal (Web)"/>
    <w:basedOn w:val="a"/>
    <w:uiPriority w:val="99"/>
    <w:semiHidden/>
    <w:unhideWhenUsed/>
    <w:rsid w:val="00E7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0BC3"/>
    <w:rPr>
      <w:b/>
      <w:bCs/>
    </w:rPr>
  </w:style>
  <w:style w:type="character" w:styleId="a6">
    <w:name w:val="Emphasis"/>
    <w:basedOn w:val="a0"/>
    <w:uiPriority w:val="20"/>
    <w:qFormat/>
    <w:rsid w:val="00E70BC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C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6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46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393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3862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657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89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1576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9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</cp:lastModifiedBy>
  <cp:revision>8</cp:revision>
  <dcterms:created xsi:type="dcterms:W3CDTF">2021-10-14T12:19:00Z</dcterms:created>
  <dcterms:modified xsi:type="dcterms:W3CDTF">2021-10-23T18:59:00Z</dcterms:modified>
</cp:coreProperties>
</file>