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3E" w:rsidRPr="00CF4CEC" w:rsidRDefault="00513C3E" w:rsidP="00513C3E">
      <w:pPr>
        <w:spacing w:after="105" w:line="6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</w:pPr>
      <w:r w:rsidRPr="00CF4CEC">
        <w:rPr>
          <w:rFonts w:ascii="Times New Roman" w:eastAsia="Times New Roman" w:hAnsi="Times New Roman" w:cs="Times New Roman"/>
          <w:b/>
          <w:i/>
          <w:color w:val="4A442A" w:themeColor="background2" w:themeShade="40"/>
          <w:kern w:val="36"/>
          <w:sz w:val="40"/>
          <w:szCs w:val="40"/>
          <w:lang w:eastAsia="ru-RU"/>
        </w:rPr>
        <w:t>Консультация для родителей</w:t>
      </w:r>
    </w:p>
    <w:p w:rsidR="00513C3E" w:rsidRPr="004A3699" w:rsidRDefault="00513C3E" w:rsidP="0051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4A3699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>Нетрадиционная техника рисования,</w:t>
      </w:r>
    </w:p>
    <w:p w:rsidR="00513C3E" w:rsidRPr="004A3699" w:rsidRDefault="00513C3E" w:rsidP="0051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</w:pPr>
      <w:r w:rsidRPr="004A3699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0"/>
          <w:szCs w:val="40"/>
          <w:lang w:eastAsia="ru-RU"/>
        </w:rPr>
        <w:t xml:space="preserve"> как один из приемов развития изобразительного творчества детей с ОВЗ.</w:t>
      </w:r>
    </w:p>
    <w:p w:rsidR="00513C3E" w:rsidRDefault="00513C3E" w:rsidP="00513C3E"/>
    <w:p w:rsidR="00513C3E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 xml:space="preserve">Использование метода совместного рисования дает возможность развивать средства коммуникации. Это одна из методик вовлечения ребенка в общение </w:t>
      </w:r>
      <w:proofErr w:type="gramStart"/>
      <w:r w:rsidRPr="004A36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A3699">
        <w:rPr>
          <w:rFonts w:ascii="Times New Roman" w:hAnsi="Times New Roman" w:cs="Times New Roman"/>
          <w:sz w:val="28"/>
          <w:szCs w:val="28"/>
        </w:rPr>
        <w:t xml:space="preserve"> взрослыми. Надо не просто дать ребенку задание и смотреть, а тоже участвовать. Можно начать рисовать с ним одну картинку. Быть может ребенок не захочет этого делать, а </w:t>
      </w:r>
      <w:r>
        <w:rPr>
          <w:rFonts w:ascii="Times New Roman" w:hAnsi="Times New Roman" w:cs="Times New Roman"/>
          <w:sz w:val="28"/>
          <w:szCs w:val="28"/>
        </w:rPr>
        <w:t xml:space="preserve">педагог или родитель </w:t>
      </w:r>
      <w:r w:rsidRPr="004A3699">
        <w:rPr>
          <w:rFonts w:ascii="Times New Roman" w:hAnsi="Times New Roman" w:cs="Times New Roman"/>
          <w:sz w:val="28"/>
          <w:szCs w:val="28"/>
        </w:rPr>
        <w:t>можете начать и без него. Он обязательно подключится, ведь ему интересно, что это вы там делаете. А дальше уже можно будет усложнять работу.</w:t>
      </w:r>
    </w:p>
    <w:p w:rsidR="00513C3E" w:rsidRPr="004A3699" w:rsidRDefault="00513C3E" w:rsidP="00513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3084" cy="1970036"/>
            <wp:effectExtent l="19050" t="0" r="0" b="0"/>
            <wp:docPr id="13" name="Рисунок 13" descr="Дети рисуют... музыку — Ресурсный центр Му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рисуют... музыку — Ресурсный центр Муз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42" cy="197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3E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различные техники рисования: э</w:t>
      </w:r>
      <w:r w:rsidRPr="004A3699">
        <w:rPr>
          <w:rFonts w:ascii="Times New Roman" w:hAnsi="Times New Roman" w:cs="Times New Roman"/>
          <w:sz w:val="28"/>
          <w:szCs w:val="28"/>
        </w:rPr>
        <w:t xml:space="preserve">то и пальчиковая живопись, водяная печать, использование различных приспособлений для рисования, такие как ушные палочки, губки, вата. </w:t>
      </w:r>
    </w:p>
    <w:p w:rsidR="00513C3E" w:rsidRDefault="00513C3E" w:rsidP="00513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3E" w:rsidRPr="004A3699" w:rsidRDefault="00513C3E" w:rsidP="00513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Благодаря рисованию:</w:t>
      </w:r>
    </w:p>
    <w:p w:rsidR="00513C3E" w:rsidRPr="00282043" w:rsidRDefault="00513C3E" w:rsidP="00513C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043">
        <w:rPr>
          <w:rFonts w:ascii="Times New Roman" w:hAnsi="Times New Roman" w:cs="Times New Roman"/>
          <w:sz w:val="28"/>
          <w:szCs w:val="28"/>
        </w:rPr>
        <w:t>ребенок успокаивается и получает удовольствие от занятия;</w:t>
      </w:r>
    </w:p>
    <w:p w:rsidR="00513C3E" w:rsidRPr="00282043" w:rsidRDefault="00513C3E" w:rsidP="00513C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043">
        <w:rPr>
          <w:rFonts w:ascii="Times New Roman" w:hAnsi="Times New Roman" w:cs="Times New Roman"/>
          <w:sz w:val="28"/>
          <w:szCs w:val="28"/>
        </w:rPr>
        <w:t>развивается мелкая моторика рук;</w:t>
      </w:r>
    </w:p>
    <w:p w:rsidR="00513C3E" w:rsidRPr="00282043" w:rsidRDefault="00513C3E" w:rsidP="00513C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043">
        <w:rPr>
          <w:rFonts w:ascii="Times New Roman" w:hAnsi="Times New Roman" w:cs="Times New Roman"/>
          <w:sz w:val="28"/>
          <w:szCs w:val="28"/>
        </w:rPr>
        <w:t>идет познание окружающего мира;</w:t>
      </w:r>
    </w:p>
    <w:p w:rsidR="00513C3E" w:rsidRPr="00282043" w:rsidRDefault="00513C3E" w:rsidP="00513C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043">
        <w:rPr>
          <w:rFonts w:ascii="Times New Roman" w:hAnsi="Times New Roman" w:cs="Times New Roman"/>
          <w:sz w:val="28"/>
          <w:szCs w:val="28"/>
        </w:rPr>
        <w:t>дети становятся более усидчивыми и внимательными.</w:t>
      </w:r>
    </w:p>
    <w:p w:rsidR="00513C3E" w:rsidRPr="004A3699" w:rsidRDefault="00513C3E" w:rsidP="00513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3E" w:rsidRPr="004A3699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Самое важное – это ровный эмоциональный фон. Все свои фразы и предложения формулируются исключительно в положительном ключе, разговаривать надо очень-очень спокойно и нейтрально.</w:t>
      </w:r>
    </w:p>
    <w:p w:rsidR="00513C3E" w:rsidRPr="004A3699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Вы должны точно знать, что хотите от ребенка в этой ситуации. Поставьте себе какую-то конкретную цель. Например: «Я хочу, чтобы мы пошли рисовать». Когда эта цель есть, дальше мы начинаем думать над тем, каким образом эту информацию можно донести.</w:t>
      </w:r>
    </w:p>
    <w:p w:rsidR="00513C3E" w:rsidRPr="004A3699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Надо использовать чёткие фразы. Нужно говорить: «Сядь на стул», «Иди сюда», «Возьми кисточку». Если необходимо, подкрепляйте слова жестом или, например, какой-то визуальной картинкой.</w:t>
      </w:r>
    </w:p>
    <w:p w:rsidR="00513C3E" w:rsidRPr="004A3699" w:rsidRDefault="00513C3E" w:rsidP="00513C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lastRenderedPageBreak/>
        <w:t>Не стоит загружать речь множеством дополняющих друг друга слов, в таком случае речь превращается просто в шум. Она перестаёт быть функциональна. А задача в том, чтобы речь была функциональной и максимально понятной.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Pr="0057599C" w:rsidRDefault="00513C3E" w:rsidP="00513C3E">
      <w:pPr>
        <w:spacing w:after="0"/>
        <w:ind w:firstLine="567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57599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Пример рассказа с демонстрацией презентации, который можно использовать на занятиях с детьми: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 xml:space="preserve">Сегодня мы с вами попробуем рисовать </w:t>
      </w:r>
      <w:r>
        <w:rPr>
          <w:rFonts w:ascii="Times New Roman" w:hAnsi="Times New Roman" w:cs="Times New Roman"/>
          <w:sz w:val="28"/>
          <w:szCs w:val="28"/>
        </w:rPr>
        <w:t>дерево «</w:t>
      </w:r>
      <w:r w:rsidRPr="004A3699">
        <w:rPr>
          <w:rFonts w:ascii="Times New Roman" w:hAnsi="Times New Roman" w:cs="Times New Roman"/>
          <w:sz w:val="28"/>
          <w:szCs w:val="28"/>
        </w:rPr>
        <w:t>Сакуру» в стиле пальчиковой живописи.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Но сначала я предлагаю Вам подготовить наши руки.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Pr="00282043" w:rsidRDefault="00513C3E" w:rsidP="00513C3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043">
        <w:rPr>
          <w:rFonts w:ascii="Times New Roman" w:hAnsi="Times New Roman" w:cs="Times New Roman"/>
          <w:b/>
          <w:i/>
          <w:sz w:val="28"/>
          <w:szCs w:val="28"/>
        </w:rPr>
        <w:t>Пальчиковая игра «Греем ручки».</w:t>
      </w:r>
    </w:p>
    <w:p w:rsidR="00513C3E" w:rsidRPr="004A3699" w:rsidRDefault="00513C3E" w:rsidP="00513C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Очень холодно зимой.</w:t>
      </w:r>
    </w:p>
    <w:p w:rsidR="00513C3E" w:rsidRPr="004A3699" w:rsidRDefault="00513C3E" w:rsidP="00513C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Мерзнут руки: ой, ой, ой!</w:t>
      </w:r>
    </w:p>
    <w:p w:rsidR="00513C3E" w:rsidRPr="004A3699" w:rsidRDefault="00513C3E" w:rsidP="00513C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Надо ручки нам погреть.</w:t>
      </w:r>
    </w:p>
    <w:p w:rsidR="00513C3E" w:rsidRPr="004A3699" w:rsidRDefault="00513C3E" w:rsidP="00513C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Посильнее растереть.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1. Делаем фон для будущей работы. Нам будут нужны краски, вода. Будем брать теплые цвета: желтый, оранжевый, бежевый.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Смачиваем лист водой, наносим пятнами теплые цвета и размываем рукой по всему листу.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2. Коричневой гуашью рисуем линию ствола дерева.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3. Теперь будем рисовать листву.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 xml:space="preserve">Набираем на палец </w:t>
      </w:r>
      <w:proofErr w:type="spellStart"/>
      <w:r w:rsidRPr="004A3699">
        <w:rPr>
          <w:rFonts w:ascii="Times New Roman" w:hAnsi="Times New Roman" w:cs="Times New Roman"/>
          <w:sz w:val="28"/>
          <w:szCs w:val="28"/>
        </w:rPr>
        <w:t>розовую</w:t>
      </w:r>
      <w:proofErr w:type="spellEnd"/>
      <w:r w:rsidRPr="004A3699">
        <w:rPr>
          <w:rFonts w:ascii="Times New Roman" w:hAnsi="Times New Roman" w:cs="Times New Roman"/>
          <w:sz w:val="28"/>
          <w:szCs w:val="28"/>
        </w:rPr>
        <w:t xml:space="preserve"> краску. Рисуем цветы касанием кончиком пальца.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 xml:space="preserve">4. После высыхания </w:t>
      </w:r>
      <w:proofErr w:type="spellStart"/>
      <w:r w:rsidRPr="004A3699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4A3699">
        <w:rPr>
          <w:rFonts w:ascii="Times New Roman" w:hAnsi="Times New Roman" w:cs="Times New Roman"/>
          <w:sz w:val="28"/>
          <w:szCs w:val="28"/>
        </w:rPr>
        <w:t xml:space="preserve"> лепестков набираем на палец белую краску и прорисовываем края и середину дерева.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5. Методом «</w:t>
      </w:r>
      <w:proofErr w:type="spellStart"/>
      <w:r w:rsidRPr="004A3699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Pr="004A3699">
        <w:rPr>
          <w:rFonts w:ascii="Times New Roman" w:hAnsi="Times New Roman" w:cs="Times New Roman"/>
          <w:sz w:val="28"/>
          <w:szCs w:val="28"/>
        </w:rPr>
        <w:t>» наносим капли белой краски на весь рисунок.</w:t>
      </w:r>
    </w:p>
    <w:p w:rsidR="00513C3E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A3699">
        <w:rPr>
          <w:rFonts w:ascii="Times New Roman" w:hAnsi="Times New Roman" w:cs="Times New Roman"/>
          <w:sz w:val="28"/>
          <w:szCs w:val="28"/>
        </w:rPr>
        <w:t>Посмотрите, что у нас получилось! (рассматривание результатов)</w:t>
      </w:r>
    </w:p>
    <w:p w:rsidR="00513C3E" w:rsidRPr="004A3699" w:rsidRDefault="00513C3E" w:rsidP="00513C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3C3E" w:rsidRDefault="00513C3E" w:rsidP="00513C3E"/>
    <w:p w:rsidR="00513C3E" w:rsidRPr="00CF4CEC" w:rsidRDefault="00513C3E" w:rsidP="00513C3E">
      <w:pPr>
        <w:spacing w:after="0" w:line="300" w:lineRule="auto"/>
        <w:jc w:val="right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</w:pPr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Подготовлено воспитателем </w:t>
      </w:r>
      <w:proofErr w:type="spellStart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>Соколюк</w:t>
      </w:r>
      <w:proofErr w:type="spellEnd"/>
      <w:r w:rsidRPr="00CF4CEC"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8"/>
          <w:lang w:eastAsia="ru-RU"/>
        </w:rPr>
        <w:t xml:space="preserve"> Л.В. по материалам Интернета</w:t>
      </w:r>
    </w:p>
    <w:p w:rsidR="00513C3E" w:rsidRDefault="00513C3E" w:rsidP="00513C3E"/>
    <w:p w:rsidR="00513C3E" w:rsidRDefault="00513C3E" w:rsidP="00513C3E"/>
    <w:p w:rsidR="0029366D" w:rsidRDefault="0029366D"/>
    <w:sectPr w:rsidR="0029366D" w:rsidSect="00513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0408"/>
    <w:multiLevelType w:val="hybridMultilevel"/>
    <w:tmpl w:val="CB36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C3E"/>
    <w:rsid w:val="0029366D"/>
    <w:rsid w:val="0051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2021-10-23T18:58:00Z</dcterms:created>
  <dcterms:modified xsi:type="dcterms:W3CDTF">2021-10-23T18:58:00Z</dcterms:modified>
</cp:coreProperties>
</file>