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3B0" w:rsidRPr="00245492" w:rsidRDefault="008233B0" w:rsidP="00245492">
      <w:pPr>
        <w:jc w:val="center"/>
        <w:rPr>
          <w:rFonts w:ascii="Times New Roman" w:hAnsi="Times New Roman" w:cs="Times New Roman"/>
          <w:b/>
          <w:sz w:val="28"/>
        </w:rPr>
      </w:pPr>
      <w:r w:rsidRPr="00245492">
        <w:rPr>
          <w:rFonts w:ascii="Times New Roman" w:hAnsi="Times New Roman" w:cs="Times New Roman"/>
          <w:b/>
          <w:sz w:val="28"/>
        </w:rPr>
        <w:t>К</w:t>
      </w:r>
      <w:r w:rsidR="00245492" w:rsidRPr="00245492">
        <w:rPr>
          <w:rFonts w:ascii="Times New Roman" w:hAnsi="Times New Roman" w:cs="Times New Roman"/>
          <w:b/>
          <w:sz w:val="28"/>
        </w:rPr>
        <w:t xml:space="preserve">онсультация </w:t>
      </w:r>
      <w:r w:rsidRPr="00245492">
        <w:rPr>
          <w:rFonts w:ascii="Times New Roman" w:hAnsi="Times New Roman" w:cs="Times New Roman"/>
          <w:b/>
          <w:sz w:val="28"/>
        </w:rPr>
        <w:t>для родителей</w:t>
      </w:r>
    </w:p>
    <w:p w:rsidR="008233B0" w:rsidRPr="00245492" w:rsidRDefault="008233B0" w:rsidP="008233B0">
      <w:pPr>
        <w:jc w:val="center"/>
        <w:rPr>
          <w:rFonts w:ascii="Times New Roman" w:hAnsi="Times New Roman" w:cs="Times New Roman"/>
          <w:b/>
          <w:sz w:val="28"/>
        </w:rPr>
      </w:pPr>
      <w:r w:rsidRPr="00245492">
        <w:rPr>
          <w:rFonts w:ascii="Times New Roman" w:hAnsi="Times New Roman" w:cs="Times New Roman"/>
          <w:b/>
          <w:sz w:val="28"/>
        </w:rPr>
        <w:t xml:space="preserve">«Приобщаем детей к творчеству </w:t>
      </w:r>
      <w:r w:rsidR="002828C6">
        <w:rPr>
          <w:rFonts w:ascii="Times New Roman" w:hAnsi="Times New Roman" w:cs="Times New Roman"/>
          <w:b/>
          <w:sz w:val="28"/>
        </w:rPr>
        <w:t xml:space="preserve">через создание </w:t>
      </w:r>
      <w:r w:rsidRPr="00245492">
        <w:rPr>
          <w:rFonts w:ascii="Times New Roman" w:hAnsi="Times New Roman" w:cs="Times New Roman"/>
          <w:b/>
          <w:sz w:val="28"/>
        </w:rPr>
        <w:t>подел</w:t>
      </w:r>
      <w:r w:rsidR="002828C6">
        <w:rPr>
          <w:rFonts w:ascii="Times New Roman" w:hAnsi="Times New Roman" w:cs="Times New Roman"/>
          <w:b/>
          <w:sz w:val="28"/>
        </w:rPr>
        <w:t>ок из бумаги</w:t>
      </w:r>
      <w:r w:rsidRPr="00245492">
        <w:rPr>
          <w:rFonts w:ascii="Times New Roman" w:hAnsi="Times New Roman" w:cs="Times New Roman"/>
          <w:b/>
          <w:sz w:val="28"/>
        </w:rPr>
        <w:t>»</w:t>
      </w:r>
    </w:p>
    <w:p w:rsidR="008233B0" w:rsidRPr="00245492" w:rsidRDefault="008233B0" w:rsidP="00245492">
      <w:pPr>
        <w:spacing w:after="0" w:line="360" w:lineRule="auto"/>
        <w:ind w:firstLine="709"/>
        <w:rPr>
          <w:rFonts w:ascii="Algerian" w:hAnsi="Algerian" w:cs="Times New Roman"/>
          <w:sz w:val="24"/>
          <w:szCs w:val="24"/>
        </w:rPr>
      </w:pPr>
      <w:r w:rsidRPr="00245492">
        <w:rPr>
          <w:rFonts w:ascii="Cambria" w:hAnsi="Cambria" w:cs="Cambria"/>
          <w:sz w:val="24"/>
          <w:szCs w:val="24"/>
        </w:rPr>
        <w:t>Желание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творить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есть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в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каждом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из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нас</w:t>
      </w:r>
      <w:r w:rsidRPr="00245492">
        <w:rPr>
          <w:rFonts w:ascii="Algerian" w:hAnsi="Algerian" w:cs="Times New Roman"/>
          <w:sz w:val="24"/>
          <w:szCs w:val="24"/>
        </w:rPr>
        <w:t xml:space="preserve">. </w:t>
      </w:r>
      <w:r w:rsidRPr="00245492">
        <w:rPr>
          <w:rFonts w:ascii="Cambria" w:hAnsi="Cambria" w:cs="Cambria"/>
          <w:sz w:val="24"/>
          <w:szCs w:val="24"/>
        </w:rPr>
        <w:t>Вспомните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своё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детство</w:t>
      </w:r>
      <w:r w:rsidRPr="00245492">
        <w:rPr>
          <w:rFonts w:ascii="Algerian" w:hAnsi="Algerian" w:cs="Times New Roman"/>
          <w:sz w:val="24"/>
          <w:szCs w:val="24"/>
        </w:rPr>
        <w:t xml:space="preserve">. </w:t>
      </w:r>
      <w:r w:rsidRPr="00245492">
        <w:rPr>
          <w:rFonts w:ascii="Cambria" w:hAnsi="Cambria" w:cs="Cambria"/>
          <w:sz w:val="24"/>
          <w:szCs w:val="24"/>
        </w:rPr>
        <w:t>Современных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детей</w:t>
      </w:r>
      <w:r w:rsidRPr="00245492">
        <w:rPr>
          <w:rFonts w:ascii="Algerian" w:hAnsi="Algerian" w:cs="Times New Roman"/>
          <w:sz w:val="24"/>
          <w:szCs w:val="24"/>
        </w:rPr>
        <w:t>,</w:t>
      </w:r>
      <w:r w:rsidR="00245492"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ув</w:t>
      </w:r>
      <w:r w:rsidR="00245492" w:rsidRPr="00245492">
        <w:rPr>
          <w:rFonts w:ascii="Cambria" w:hAnsi="Cambria" w:cs="Cambria"/>
          <w:sz w:val="24"/>
          <w:szCs w:val="24"/>
        </w:rPr>
        <w:t>лечённых</w:t>
      </w:r>
      <w:r w:rsidR="00245492" w:rsidRPr="00245492">
        <w:rPr>
          <w:rFonts w:ascii="Algerian" w:hAnsi="Algerian" w:cs="Times New Roman"/>
          <w:sz w:val="24"/>
          <w:szCs w:val="24"/>
        </w:rPr>
        <w:t xml:space="preserve"> </w:t>
      </w:r>
      <w:r w:rsidR="00245492" w:rsidRPr="00245492">
        <w:rPr>
          <w:rFonts w:ascii="Cambria" w:hAnsi="Cambria" w:cs="Cambria"/>
          <w:sz w:val="24"/>
          <w:szCs w:val="24"/>
        </w:rPr>
        <w:t>компьютерными</w:t>
      </w:r>
      <w:r w:rsidR="00245492" w:rsidRPr="00245492">
        <w:rPr>
          <w:rFonts w:ascii="Algerian" w:hAnsi="Algerian" w:cs="Times New Roman"/>
          <w:sz w:val="24"/>
          <w:szCs w:val="24"/>
        </w:rPr>
        <w:t xml:space="preserve"> </w:t>
      </w:r>
      <w:r w:rsidR="00245492" w:rsidRPr="00245492">
        <w:rPr>
          <w:rFonts w:ascii="Cambria" w:hAnsi="Cambria" w:cs="Cambria"/>
          <w:sz w:val="24"/>
          <w:szCs w:val="24"/>
        </w:rPr>
        <w:t>играми</w:t>
      </w:r>
      <w:r w:rsidR="00245492" w:rsidRPr="00245492">
        <w:rPr>
          <w:rFonts w:ascii="Algerian" w:hAnsi="Algerian" w:cs="Times New Roman"/>
          <w:sz w:val="24"/>
          <w:szCs w:val="24"/>
        </w:rPr>
        <w:t xml:space="preserve"> </w:t>
      </w:r>
      <w:r w:rsidR="00245492" w:rsidRPr="00245492">
        <w:rPr>
          <w:rFonts w:ascii="Cambria" w:hAnsi="Cambria" w:cs="Cambria"/>
          <w:sz w:val="24"/>
          <w:szCs w:val="24"/>
        </w:rPr>
        <w:t>и</w:t>
      </w:r>
      <w:r w:rsidR="00245492"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многочисленными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готовыми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игрушками</w:t>
      </w:r>
      <w:r w:rsidRPr="00245492">
        <w:rPr>
          <w:rFonts w:ascii="Algerian" w:hAnsi="Algerian" w:cs="Times New Roman"/>
          <w:sz w:val="24"/>
          <w:szCs w:val="24"/>
        </w:rPr>
        <w:t xml:space="preserve">, </w:t>
      </w:r>
      <w:r w:rsidRPr="00245492">
        <w:rPr>
          <w:rFonts w:ascii="Cambria" w:hAnsi="Cambria" w:cs="Cambria"/>
          <w:sz w:val="24"/>
          <w:szCs w:val="24"/>
        </w:rPr>
        <w:t>сложно</w:t>
      </w:r>
      <w:r w:rsidR="00245492"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удивить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зайчиком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или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лягушкой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с</w:t>
      </w:r>
      <w:r w:rsidR="00245492" w:rsidRPr="00245492">
        <w:rPr>
          <w:rFonts w:ascii="Cambria" w:hAnsi="Cambria" w:cs="Cambria"/>
          <w:sz w:val="24"/>
          <w:szCs w:val="24"/>
        </w:rPr>
        <w:t>деланной</w:t>
      </w:r>
      <w:r w:rsidR="00245492" w:rsidRPr="00245492">
        <w:rPr>
          <w:rFonts w:ascii="Algerian" w:hAnsi="Algerian" w:cs="Times New Roman"/>
          <w:sz w:val="24"/>
          <w:szCs w:val="24"/>
        </w:rPr>
        <w:t xml:space="preserve"> </w:t>
      </w:r>
      <w:r w:rsidR="00245492" w:rsidRPr="00245492">
        <w:rPr>
          <w:rFonts w:ascii="Cambria" w:hAnsi="Cambria" w:cs="Cambria"/>
          <w:sz w:val="24"/>
          <w:szCs w:val="24"/>
        </w:rPr>
        <w:t>из</w:t>
      </w:r>
      <w:r w:rsidR="00245492" w:rsidRPr="00245492">
        <w:rPr>
          <w:rFonts w:ascii="Algerian" w:hAnsi="Algerian" w:cs="Times New Roman"/>
          <w:sz w:val="24"/>
          <w:szCs w:val="24"/>
        </w:rPr>
        <w:t xml:space="preserve"> </w:t>
      </w:r>
      <w:r w:rsidR="00245492" w:rsidRPr="00245492">
        <w:rPr>
          <w:rFonts w:ascii="Cambria" w:hAnsi="Cambria" w:cs="Cambria"/>
          <w:sz w:val="24"/>
          <w:szCs w:val="24"/>
        </w:rPr>
        <w:t>бумажного</w:t>
      </w:r>
      <w:r w:rsidR="00245492" w:rsidRPr="00245492">
        <w:rPr>
          <w:rFonts w:ascii="Algerian" w:hAnsi="Algerian" w:cs="Times New Roman"/>
          <w:sz w:val="24"/>
          <w:szCs w:val="24"/>
        </w:rPr>
        <w:t xml:space="preserve"> </w:t>
      </w:r>
      <w:r w:rsidR="00245492" w:rsidRPr="00245492">
        <w:rPr>
          <w:rFonts w:ascii="Cambria" w:hAnsi="Cambria" w:cs="Cambria"/>
          <w:sz w:val="24"/>
          <w:szCs w:val="24"/>
        </w:rPr>
        <w:t>квадрата</w:t>
      </w:r>
      <w:r w:rsidR="00245492" w:rsidRPr="00245492">
        <w:rPr>
          <w:rFonts w:ascii="Algerian" w:hAnsi="Algerian" w:cs="Times New Roman"/>
          <w:sz w:val="24"/>
          <w:szCs w:val="24"/>
        </w:rPr>
        <w:t xml:space="preserve">. </w:t>
      </w:r>
      <w:r w:rsidRPr="00245492">
        <w:rPr>
          <w:rFonts w:ascii="Cambria" w:hAnsi="Cambria" w:cs="Cambria"/>
          <w:sz w:val="24"/>
          <w:szCs w:val="24"/>
        </w:rPr>
        <w:t>Но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чем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раньше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мы</w:t>
      </w:r>
      <w:r w:rsidR="00245492"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начнём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их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удивлять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бумажными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поделками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и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привлекать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к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процессу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сотворчества</w:t>
      </w:r>
      <w:r w:rsidRPr="00245492">
        <w:rPr>
          <w:rFonts w:ascii="Algerian" w:hAnsi="Algerian" w:cs="Times New Roman"/>
          <w:sz w:val="24"/>
          <w:szCs w:val="24"/>
        </w:rPr>
        <w:t xml:space="preserve">, </w:t>
      </w:r>
      <w:r w:rsidRPr="00245492">
        <w:rPr>
          <w:rFonts w:ascii="Cambria" w:hAnsi="Cambria" w:cs="Cambria"/>
          <w:sz w:val="24"/>
          <w:szCs w:val="24"/>
        </w:rPr>
        <w:t>тем</w:t>
      </w:r>
      <w:r w:rsidR="00245492"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раньше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наши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дети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научатся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мастерить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без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нашей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помощи</w:t>
      </w:r>
      <w:r w:rsidRPr="00245492">
        <w:rPr>
          <w:rFonts w:ascii="Algerian" w:hAnsi="Algerian" w:cs="Times New Roman"/>
          <w:sz w:val="24"/>
          <w:szCs w:val="24"/>
        </w:rPr>
        <w:t>.</w:t>
      </w:r>
      <w:r w:rsidR="00245492"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Конечно</w:t>
      </w:r>
      <w:r w:rsidRPr="00245492">
        <w:rPr>
          <w:rFonts w:ascii="Algerian" w:hAnsi="Algerian" w:cs="Times New Roman"/>
          <w:sz w:val="24"/>
          <w:szCs w:val="24"/>
        </w:rPr>
        <w:t xml:space="preserve">, </w:t>
      </w:r>
      <w:r w:rsidRPr="00245492">
        <w:rPr>
          <w:rFonts w:ascii="Cambria" w:hAnsi="Cambria" w:cs="Cambria"/>
          <w:sz w:val="24"/>
          <w:szCs w:val="24"/>
        </w:rPr>
        <w:t>с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детьми</w:t>
      </w:r>
      <w:r w:rsidRPr="00245492">
        <w:rPr>
          <w:rFonts w:ascii="Algerian" w:hAnsi="Algerian" w:cs="Times New Roman"/>
          <w:sz w:val="24"/>
          <w:szCs w:val="24"/>
        </w:rPr>
        <w:t xml:space="preserve"> 3, 4 </w:t>
      </w:r>
      <w:r w:rsidRPr="00245492">
        <w:rPr>
          <w:rFonts w:ascii="Cambria" w:hAnsi="Cambria" w:cs="Cambria"/>
          <w:sz w:val="24"/>
          <w:szCs w:val="24"/>
        </w:rPr>
        <w:t>и</w:t>
      </w:r>
      <w:r w:rsidRPr="00245492">
        <w:rPr>
          <w:rFonts w:ascii="Algerian" w:hAnsi="Algerian" w:cs="Times New Roman"/>
          <w:sz w:val="24"/>
          <w:szCs w:val="24"/>
        </w:rPr>
        <w:t xml:space="preserve"> 5 </w:t>
      </w:r>
      <w:r w:rsidRPr="00245492">
        <w:rPr>
          <w:rFonts w:ascii="Cambria" w:hAnsi="Cambria" w:cs="Cambria"/>
          <w:sz w:val="24"/>
          <w:szCs w:val="24"/>
        </w:rPr>
        <w:t>лет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придётся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по</w:t>
      </w:r>
      <w:bookmarkStart w:id="0" w:name="_GoBack"/>
      <w:bookmarkEnd w:id="0"/>
      <w:r w:rsidRPr="00245492">
        <w:rPr>
          <w:rFonts w:ascii="Cambria" w:hAnsi="Cambria" w:cs="Cambria"/>
          <w:sz w:val="24"/>
          <w:szCs w:val="24"/>
        </w:rPr>
        <w:t>сидеть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рядом</w:t>
      </w:r>
      <w:r w:rsidRPr="00245492">
        <w:rPr>
          <w:rFonts w:ascii="Algerian" w:hAnsi="Algerian" w:cs="Times New Roman"/>
          <w:sz w:val="24"/>
          <w:szCs w:val="24"/>
        </w:rPr>
        <w:t xml:space="preserve">, </w:t>
      </w:r>
      <w:r w:rsidRPr="00245492">
        <w:rPr>
          <w:rFonts w:ascii="Cambria" w:hAnsi="Cambria" w:cs="Cambria"/>
          <w:sz w:val="24"/>
          <w:szCs w:val="24"/>
        </w:rPr>
        <w:t>прочитать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инструкцию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и</w:t>
      </w:r>
      <w:r w:rsidR="00245492" w:rsidRPr="00245492">
        <w:rPr>
          <w:rFonts w:ascii="Algerian" w:hAnsi="Algerian" w:cs="Times New Roman"/>
          <w:sz w:val="24"/>
          <w:szCs w:val="24"/>
        </w:rPr>
        <w:t xml:space="preserve"> </w:t>
      </w:r>
      <w:r w:rsidR="00245492" w:rsidRPr="00245492">
        <w:rPr>
          <w:rFonts w:ascii="Cambria" w:hAnsi="Cambria" w:cs="Cambria"/>
          <w:sz w:val="24"/>
          <w:szCs w:val="24"/>
        </w:rPr>
        <w:t>помочь</w:t>
      </w:r>
      <w:r w:rsidR="00245492"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мастерить</w:t>
      </w:r>
      <w:r w:rsidRPr="00245492">
        <w:rPr>
          <w:rFonts w:ascii="Algerian" w:hAnsi="Algerian" w:cs="Times New Roman"/>
          <w:sz w:val="24"/>
          <w:szCs w:val="24"/>
        </w:rPr>
        <w:t xml:space="preserve">, </w:t>
      </w:r>
      <w:r w:rsidRPr="00245492">
        <w:rPr>
          <w:rFonts w:ascii="Cambria" w:hAnsi="Cambria" w:cs="Cambria"/>
          <w:sz w:val="24"/>
          <w:szCs w:val="24"/>
        </w:rPr>
        <w:t>но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поверьте</w:t>
      </w:r>
      <w:r w:rsidRPr="00245492">
        <w:rPr>
          <w:rFonts w:ascii="Algerian" w:hAnsi="Algerian" w:cs="Times New Roman"/>
          <w:sz w:val="24"/>
          <w:szCs w:val="24"/>
        </w:rPr>
        <w:t xml:space="preserve">, </w:t>
      </w:r>
      <w:r w:rsidRPr="00245492">
        <w:rPr>
          <w:rFonts w:ascii="Cambria" w:hAnsi="Cambria" w:cs="Cambria"/>
          <w:sz w:val="24"/>
          <w:szCs w:val="24"/>
        </w:rPr>
        <w:t>ваши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заботы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не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пройдут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даром</w:t>
      </w:r>
      <w:r w:rsidRPr="00245492">
        <w:rPr>
          <w:rFonts w:ascii="Algerian" w:hAnsi="Algerian" w:cs="Times New Roman"/>
          <w:sz w:val="24"/>
          <w:szCs w:val="24"/>
        </w:rPr>
        <w:t xml:space="preserve">. </w:t>
      </w:r>
      <w:r w:rsidRPr="00245492">
        <w:rPr>
          <w:rFonts w:ascii="Cambria" w:hAnsi="Cambria" w:cs="Cambria"/>
          <w:sz w:val="24"/>
          <w:szCs w:val="24"/>
        </w:rPr>
        <w:t>Тот</w:t>
      </w:r>
      <w:r w:rsidRPr="00245492">
        <w:rPr>
          <w:rFonts w:ascii="Algerian" w:hAnsi="Algerian" w:cs="Times New Roman"/>
          <w:sz w:val="24"/>
          <w:szCs w:val="24"/>
        </w:rPr>
        <w:t xml:space="preserve">, </w:t>
      </w:r>
      <w:r w:rsidRPr="00245492">
        <w:rPr>
          <w:rFonts w:ascii="Cambria" w:hAnsi="Cambria" w:cs="Cambria"/>
          <w:sz w:val="24"/>
          <w:szCs w:val="24"/>
        </w:rPr>
        <w:t>кто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приобщился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к</w:t>
      </w:r>
      <w:r w:rsidR="00245492"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созидательному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процессу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и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увидел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результат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своего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труда</w:t>
      </w:r>
      <w:r w:rsidRPr="00245492">
        <w:rPr>
          <w:rFonts w:ascii="Algerian" w:hAnsi="Algerian" w:cs="Times New Roman"/>
          <w:sz w:val="24"/>
          <w:szCs w:val="24"/>
        </w:rPr>
        <w:t xml:space="preserve">, </w:t>
      </w:r>
      <w:r w:rsidRPr="00245492">
        <w:rPr>
          <w:rFonts w:ascii="Cambria" w:hAnsi="Cambria" w:cs="Cambria"/>
          <w:sz w:val="24"/>
          <w:szCs w:val="24"/>
        </w:rPr>
        <w:t>испытал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радость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творчества</w:t>
      </w:r>
      <w:r w:rsidRPr="00245492">
        <w:rPr>
          <w:rFonts w:ascii="Algerian" w:hAnsi="Algerian" w:cs="Times New Roman"/>
          <w:sz w:val="24"/>
          <w:szCs w:val="24"/>
        </w:rPr>
        <w:t xml:space="preserve">, </w:t>
      </w:r>
      <w:r w:rsidRPr="00245492">
        <w:rPr>
          <w:rFonts w:ascii="Cambria" w:hAnsi="Cambria" w:cs="Cambria"/>
          <w:sz w:val="24"/>
          <w:szCs w:val="24"/>
        </w:rPr>
        <w:t>а</w:t>
      </w:r>
      <w:r w:rsidR="00245492"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потом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ещё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и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поиграл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своим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Algerian" w:hAnsi="Algerian" w:cs="Algerian"/>
          <w:sz w:val="24"/>
          <w:szCs w:val="24"/>
        </w:rPr>
        <w:t>«</w:t>
      </w:r>
      <w:r w:rsidRPr="00245492">
        <w:rPr>
          <w:rFonts w:ascii="Cambria" w:hAnsi="Cambria" w:cs="Cambria"/>
          <w:sz w:val="24"/>
          <w:szCs w:val="24"/>
        </w:rPr>
        <w:t>творением</w:t>
      </w:r>
      <w:r w:rsidRPr="00245492">
        <w:rPr>
          <w:rFonts w:ascii="Algerian" w:hAnsi="Algerian" w:cs="Algerian"/>
          <w:sz w:val="24"/>
          <w:szCs w:val="24"/>
        </w:rPr>
        <w:t>»</w:t>
      </w:r>
      <w:r w:rsidRPr="00245492">
        <w:rPr>
          <w:rFonts w:ascii="Algerian" w:hAnsi="Algerian" w:cs="Times New Roman"/>
          <w:sz w:val="24"/>
          <w:szCs w:val="24"/>
        </w:rPr>
        <w:t xml:space="preserve">, </w:t>
      </w:r>
      <w:r w:rsidRPr="00245492">
        <w:rPr>
          <w:rFonts w:ascii="Cambria" w:hAnsi="Cambria" w:cs="Cambria"/>
          <w:sz w:val="24"/>
          <w:szCs w:val="24"/>
        </w:rPr>
        <w:t>не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захочет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в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дальнейшем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быть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сторонним</w:t>
      </w:r>
      <w:r w:rsidR="00245492"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наблюдателем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и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потребителем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готовых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развлечений</w:t>
      </w:r>
      <w:r w:rsidRPr="00245492">
        <w:rPr>
          <w:rFonts w:ascii="Algerian" w:hAnsi="Algerian" w:cs="Times New Roman"/>
          <w:sz w:val="24"/>
          <w:szCs w:val="24"/>
        </w:rPr>
        <w:t>.</w:t>
      </w:r>
    </w:p>
    <w:p w:rsidR="008233B0" w:rsidRPr="00245492" w:rsidRDefault="008233B0" w:rsidP="00245492">
      <w:pPr>
        <w:spacing w:after="0" w:line="360" w:lineRule="auto"/>
        <w:ind w:firstLine="709"/>
        <w:rPr>
          <w:rFonts w:ascii="Algerian" w:hAnsi="Algerian" w:cs="Times New Roman"/>
          <w:sz w:val="24"/>
          <w:szCs w:val="24"/>
        </w:rPr>
      </w:pPr>
      <w:r w:rsidRPr="00245492">
        <w:rPr>
          <w:rFonts w:ascii="Cambria" w:hAnsi="Cambria" w:cs="Cambria"/>
          <w:sz w:val="24"/>
          <w:szCs w:val="24"/>
        </w:rPr>
        <w:t>Делая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игрушки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своими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руками</w:t>
      </w:r>
      <w:r w:rsidRPr="00245492">
        <w:rPr>
          <w:rFonts w:ascii="Algerian" w:hAnsi="Algerian" w:cs="Times New Roman"/>
          <w:sz w:val="24"/>
          <w:szCs w:val="24"/>
        </w:rPr>
        <w:t xml:space="preserve">, </w:t>
      </w:r>
      <w:r w:rsidRPr="00245492">
        <w:rPr>
          <w:rFonts w:ascii="Cambria" w:hAnsi="Cambria" w:cs="Cambria"/>
          <w:sz w:val="24"/>
          <w:szCs w:val="24"/>
        </w:rPr>
        <w:t>ребёнок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приобретает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трудовые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и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творческие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навыки</w:t>
      </w:r>
      <w:r w:rsidRPr="00245492">
        <w:rPr>
          <w:rFonts w:ascii="Algerian" w:hAnsi="Algerian" w:cs="Times New Roman"/>
          <w:sz w:val="24"/>
          <w:szCs w:val="24"/>
        </w:rPr>
        <w:t>,</w:t>
      </w:r>
      <w:r w:rsidR="00245492"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развивает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наблюдательность</w:t>
      </w:r>
      <w:r w:rsidRPr="00245492">
        <w:rPr>
          <w:rFonts w:ascii="Algerian" w:hAnsi="Algerian" w:cs="Times New Roman"/>
          <w:sz w:val="24"/>
          <w:szCs w:val="24"/>
        </w:rPr>
        <w:t xml:space="preserve">, </w:t>
      </w:r>
      <w:r w:rsidRPr="00245492">
        <w:rPr>
          <w:rFonts w:ascii="Cambria" w:hAnsi="Cambria" w:cs="Cambria"/>
          <w:sz w:val="24"/>
          <w:szCs w:val="24"/>
        </w:rPr>
        <w:t>терпение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и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воображение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и</w:t>
      </w:r>
      <w:r w:rsidRPr="00245492">
        <w:rPr>
          <w:rFonts w:ascii="Algerian" w:hAnsi="Algerian" w:cs="Times New Roman"/>
          <w:sz w:val="24"/>
          <w:szCs w:val="24"/>
        </w:rPr>
        <w:t xml:space="preserve">, </w:t>
      </w:r>
      <w:r w:rsidRPr="00245492">
        <w:rPr>
          <w:rFonts w:ascii="Cambria" w:hAnsi="Cambria" w:cs="Cambria"/>
          <w:sz w:val="24"/>
          <w:szCs w:val="24"/>
        </w:rPr>
        <w:t>самое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главное</w:t>
      </w:r>
      <w:r w:rsidRPr="00245492">
        <w:rPr>
          <w:rFonts w:ascii="Algerian" w:hAnsi="Algerian" w:cs="Times New Roman"/>
          <w:sz w:val="24"/>
          <w:szCs w:val="24"/>
        </w:rPr>
        <w:t xml:space="preserve">, </w:t>
      </w:r>
      <w:r w:rsidRPr="00245492">
        <w:rPr>
          <w:rFonts w:ascii="Cambria" w:hAnsi="Cambria" w:cs="Cambria"/>
          <w:sz w:val="24"/>
          <w:szCs w:val="24"/>
        </w:rPr>
        <w:t>творческий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взгляд</w:t>
      </w:r>
      <w:r w:rsidR="00245492"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на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привычные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предметы</w:t>
      </w:r>
      <w:r w:rsidRPr="00245492">
        <w:rPr>
          <w:rFonts w:ascii="Algerian" w:hAnsi="Algerian" w:cs="Times New Roman"/>
          <w:sz w:val="24"/>
          <w:szCs w:val="24"/>
        </w:rPr>
        <w:t xml:space="preserve">. </w:t>
      </w:r>
      <w:r w:rsidRPr="00245492">
        <w:rPr>
          <w:rFonts w:ascii="Cambria" w:hAnsi="Cambria" w:cs="Cambria"/>
          <w:sz w:val="24"/>
          <w:szCs w:val="24"/>
        </w:rPr>
        <w:t>Ведь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от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поделки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до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произведения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искусства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один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шаг</w:t>
      </w:r>
      <w:r w:rsidRPr="00245492">
        <w:rPr>
          <w:rFonts w:ascii="Algerian" w:hAnsi="Algerian" w:cs="Times New Roman"/>
          <w:sz w:val="24"/>
          <w:szCs w:val="24"/>
        </w:rPr>
        <w:t xml:space="preserve">. </w:t>
      </w:r>
      <w:r w:rsidRPr="00245492">
        <w:rPr>
          <w:rFonts w:ascii="Cambria" w:hAnsi="Cambria" w:cs="Cambria"/>
          <w:sz w:val="24"/>
          <w:szCs w:val="24"/>
        </w:rPr>
        <w:t>Помогите</w:t>
      </w:r>
      <w:r w:rsidR="00245492"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вашему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ребёнку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сделать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этот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путь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радостным</w:t>
      </w:r>
      <w:r w:rsidRPr="00245492">
        <w:rPr>
          <w:rFonts w:ascii="Algerian" w:hAnsi="Algerian" w:cs="Times New Roman"/>
          <w:sz w:val="24"/>
          <w:szCs w:val="24"/>
        </w:rPr>
        <w:t xml:space="preserve">. </w:t>
      </w:r>
      <w:r w:rsidRPr="00245492">
        <w:rPr>
          <w:rFonts w:ascii="Cambria" w:hAnsi="Cambria" w:cs="Cambria"/>
          <w:sz w:val="24"/>
          <w:szCs w:val="24"/>
        </w:rPr>
        <w:t>По</w:t>
      </w:r>
      <w:r w:rsidR="00245492" w:rsidRPr="00245492">
        <w:rPr>
          <w:rFonts w:ascii="Cambria" w:hAnsi="Cambria" w:cs="Cambria"/>
          <w:sz w:val="24"/>
          <w:szCs w:val="24"/>
        </w:rPr>
        <w:t>дчас</w:t>
      </w:r>
      <w:r w:rsidR="00245492" w:rsidRPr="00245492">
        <w:rPr>
          <w:rFonts w:ascii="Algerian" w:hAnsi="Algerian" w:cs="Times New Roman"/>
          <w:sz w:val="24"/>
          <w:szCs w:val="24"/>
        </w:rPr>
        <w:t xml:space="preserve"> </w:t>
      </w:r>
      <w:r w:rsidR="00245492" w:rsidRPr="00245492">
        <w:rPr>
          <w:rFonts w:ascii="Cambria" w:hAnsi="Cambria" w:cs="Cambria"/>
          <w:sz w:val="24"/>
          <w:szCs w:val="24"/>
        </w:rPr>
        <w:t>простая</w:t>
      </w:r>
      <w:r w:rsidR="00245492" w:rsidRPr="00245492">
        <w:rPr>
          <w:rFonts w:ascii="Algerian" w:hAnsi="Algerian" w:cs="Times New Roman"/>
          <w:sz w:val="24"/>
          <w:szCs w:val="24"/>
        </w:rPr>
        <w:t xml:space="preserve">, </w:t>
      </w:r>
      <w:r w:rsidR="00245492" w:rsidRPr="00245492">
        <w:rPr>
          <w:rFonts w:ascii="Cambria" w:hAnsi="Cambria" w:cs="Cambria"/>
          <w:sz w:val="24"/>
          <w:szCs w:val="24"/>
        </w:rPr>
        <w:t>на</w:t>
      </w:r>
      <w:r w:rsidR="00245492" w:rsidRPr="00245492">
        <w:rPr>
          <w:rFonts w:ascii="Algerian" w:hAnsi="Algerian" w:cs="Times New Roman"/>
          <w:sz w:val="24"/>
          <w:szCs w:val="24"/>
        </w:rPr>
        <w:t xml:space="preserve"> </w:t>
      </w:r>
      <w:r w:rsidR="00245492" w:rsidRPr="00245492">
        <w:rPr>
          <w:rFonts w:ascii="Cambria" w:hAnsi="Cambria" w:cs="Cambria"/>
          <w:sz w:val="24"/>
          <w:szCs w:val="24"/>
        </w:rPr>
        <w:t>первый</w:t>
      </w:r>
      <w:r w:rsidR="00245492" w:rsidRPr="00245492">
        <w:rPr>
          <w:rFonts w:ascii="Algerian" w:hAnsi="Algerian" w:cs="Times New Roman"/>
          <w:sz w:val="24"/>
          <w:szCs w:val="24"/>
        </w:rPr>
        <w:t xml:space="preserve"> </w:t>
      </w:r>
      <w:r w:rsidR="00245492" w:rsidRPr="00245492">
        <w:rPr>
          <w:rFonts w:ascii="Cambria" w:hAnsi="Cambria" w:cs="Cambria"/>
          <w:sz w:val="24"/>
          <w:szCs w:val="24"/>
        </w:rPr>
        <w:t>взгляд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операция</w:t>
      </w:r>
      <w:r w:rsidR="00245492"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для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ребёнка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может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стать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непреодолимо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трудной</w:t>
      </w:r>
      <w:r w:rsidRPr="00245492">
        <w:rPr>
          <w:rFonts w:ascii="Algerian" w:hAnsi="Algerian" w:cs="Times New Roman"/>
          <w:sz w:val="24"/>
          <w:szCs w:val="24"/>
        </w:rPr>
        <w:t xml:space="preserve">, </w:t>
      </w:r>
      <w:r w:rsidRPr="00245492">
        <w:rPr>
          <w:rFonts w:ascii="Cambria" w:hAnsi="Cambria" w:cs="Cambria"/>
          <w:sz w:val="24"/>
          <w:szCs w:val="24"/>
        </w:rPr>
        <w:t>ведь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он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делает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это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впервые</w:t>
      </w:r>
      <w:r w:rsidRPr="00245492">
        <w:rPr>
          <w:rFonts w:ascii="Algerian" w:hAnsi="Algerian" w:cs="Times New Roman"/>
          <w:sz w:val="24"/>
          <w:szCs w:val="24"/>
        </w:rPr>
        <w:t xml:space="preserve">. </w:t>
      </w:r>
      <w:r w:rsidRPr="00245492">
        <w:rPr>
          <w:rFonts w:ascii="Cambria" w:hAnsi="Cambria" w:cs="Cambria"/>
          <w:sz w:val="24"/>
          <w:szCs w:val="24"/>
        </w:rPr>
        <w:t>Начните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с</w:t>
      </w:r>
      <w:r w:rsidR="00245492"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более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простых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поделок</w:t>
      </w:r>
      <w:r w:rsidRPr="00245492">
        <w:rPr>
          <w:rFonts w:ascii="Algerian" w:hAnsi="Algerian" w:cs="Times New Roman"/>
          <w:sz w:val="24"/>
          <w:szCs w:val="24"/>
        </w:rPr>
        <w:t>.</w:t>
      </w:r>
    </w:p>
    <w:p w:rsidR="008233B0" w:rsidRPr="00DE454E" w:rsidRDefault="008233B0" w:rsidP="00DE454E">
      <w:pPr>
        <w:spacing w:after="0" w:line="360" w:lineRule="auto"/>
        <w:ind w:firstLine="709"/>
        <w:rPr>
          <w:rFonts w:ascii="Algerian" w:hAnsi="Algerian" w:cs="Times New Roman"/>
          <w:sz w:val="24"/>
          <w:szCs w:val="24"/>
        </w:rPr>
      </w:pPr>
      <w:r w:rsidRPr="00245492">
        <w:rPr>
          <w:rFonts w:ascii="Cambria" w:hAnsi="Cambria" w:cs="Cambria"/>
          <w:sz w:val="24"/>
          <w:szCs w:val="24"/>
        </w:rPr>
        <w:t>Используя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оригамские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игрушки</w:t>
      </w:r>
      <w:r w:rsidRPr="00245492">
        <w:rPr>
          <w:rFonts w:ascii="Algerian" w:hAnsi="Algerian" w:cs="Times New Roman"/>
          <w:sz w:val="24"/>
          <w:szCs w:val="24"/>
        </w:rPr>
        <w:t xml:space="preserve">, </w:t>
      </w:r>
      <w:r w:rsidRPr="00245492">
        <w:rPr>
          <w:rFonts w:ascii="Cambria" w:hAnsi="Cambria" w:cs="Cambria"/>
          <w:sz w:val="24"/>
          <w:szCs w:val="24"/>
        </w:rPr>
        <w:t>можно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не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только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разыграть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сказку</w:t>
      </w:r>
      <w:r w:rsidRPr="00245492">
        <w:rPr>
          <w:rFonts w:ascii="Algerian" w:hAnsi="Algerian" w:cs="Times New Roman"/>
          <w:sz w:val="24"/>
          <w:szCs w:val="24"/>
        </w:rPr>
        <w:t xml:space="preserve">, </w:t>
      </w:r>
      <w:r w:rsidRPr="00245492">
        <w:rPr>
          <w:rFonts w:ascii="Cambria" w:hAnsi="Cambria" w:cs="Cambria"/>
          <w:sz w:val="24"/>
          <w:szCs w:val="24"/>
        </w:rPr>
        <w:t>но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и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многое</w:t>
      </w:r>
      <w:r w:rsidR="00245492" w:rsidRPr="00245492">
        <w:rPr>
          <w:rFonts w:ascii="Algerian" w:hAnsi="Algerian" w:cs="Times New Roman"/>
          <w:sz w:val="24"/>
          <w:szCs w:val="24"/>
        </w:rPr>
        <w:t xml:space="preserve"> </w:t>
      </w:r>
      <w:r w:rsidR="00245492" w:rsidRPr="00245492">
        <w:rPr>
          <w:rFonts w:ascii="Cambria" w:hAnsi="Cambria" w:cs="Cambria"/>
          <w:sz w:val="24"/>
          <w:szCs w:val="24"/>
        </w:rPr>
        <w:t>другое</w:t>
      </w:r>
      <w:r w:rsidR="00245492" w:rsidRPr="00245492">
        <w:rPr>
          <w:rFonts w:ascii="Algerian" w:hAnsi="Algerian" w:cs="Times New Roman"/>
          <w:sz w:val="24"/>
          <w:szCs w:val="24"/>
        </w:rPr>
        <w:t>,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а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так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же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придумывать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сюжеты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своих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сказок</w:t>
      </w:r>
      <w:r w:rsidRPr="00245492">
        <w:rPr>
          <w:rFonts w:ascii="Algerian" w:hAnsi="Algerian" w:cs="Times New Roman"/>
          <w:sz w:val="24"/>
          <w:szCs w:val="24"/>
        </w:rPr>
        <w:t>.</w:t>
      </w:r>
      <w:r w:rsidR="00245492"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Можно</w:t>
      </w:r>
      <w:r w:rsidR="00245492" w:rsidRPr="00245492">
        <w:rPr>
          <w:rFonts w:ascii="Algerian" w:hAnsi="Algerian" w:cs="Times New Roman"/>
          <w:sz w:val="24"/>
          <w:szCs w:val="24"/>
        </w:rPr>
        <w:t xml:space="preserve"> </w:t>
      </w:r>
      <w:r w:rsidR="00245492" w:rsidRPr="00245492">
        <w:rPr>
          <w:rFonts w:ascii="Cambria" w:hAnsi="Cambria" w:cs="Cambria"/>
          <w:sz w:val="24"/>
          <w:szCs w:val="24"/>
        </w:rPr>
        <w:t>сделать</w:t>
      </w:r>
      <w:r w:rsidR="00245492" w:rsidRPr="00245492">
        <w:rPr>
          <w:rFonts w:ascii="Algerian" w:hAnsi="Algerian" w:cs="Times New Roman"/>
          <w:sz w:val="24"/>
          <w:szCs w:val="24"/>
        </w:rPr>
        <w:t xml:space="preserve"> </w:t>
      </w:r>
      <w:r w:rsidR="00245492" w:rsidRPr="00245492">
        <w:rPr>
          <w:rFonts w:ascii="Cambria" w:hAnsi="Cambria" w:cs="Cambria"/>
          <w:sz w:val="24"/>
          <w:szCs w:val="24"/>
        </w:rPr>
        <w:t>пальчиковые</w:t>
      </w:r>
      <w:r w:rsidR="00245492" w:rsidRPr="00245492">
        <w:rPr>
          <w:rFonts w:ascii="Algerian" w:hAnsi="Algerian" w:cs="Times New Roman"/>
          <w:sz w:val="24"/>
          <w:szCs w:val="24"/>
        </w:rPr>
        <w:t xml:space="preserve"> </w:t>
      </w:r>
      <w:r w:rsidR="00245492" w:rsidRPr="00245492">
        <w:rPr>
          <w:rFonts w:ascii="Cambria" w:hAnsi="Cambria" w:cs="Cambria"/>
          <w:sz w:val="24"/>
          <w:szCs w:val="24"/>
        </w:rPr>
        <w:t>игрушки</w:t>
      </w:r>
      <w:r w:rsidR="00245492" w:rsidRPr="00245492">
        <w:rPr>
          <w:rFonts w:ascii="Algerian" w:hAnsi="Algerian" w:cs="Times New Roman"/>
          <w:sz w:val="24"/>
          <w:szCs w:val="24"/>
        </w:rPr>
        <w:t>. (</w:t>
      </w:r>
      <w:r w:rsidRPr="00245492">
        <w:rPr>
          <w:rFonts w:ascii="Cambria" w:hAnsi="Cambria" w:cs="Cambria"/>
          <w:sz w:val="24"/>
          <w:szCs w:val="24"/>
        </w:rPr>
        <w:t>С</w:t>
      </w:r>
      <w:r w:rsidRPr="00245492">
        <w:rPr>
          <w:rFonts w:ascii="Algerian" w:hAnsi="Algerian" w:cs="Times New Roman"/>
          <w:sz w:val="24"/>
          <w:szCs w:val="24"/>
        </w:rPr>
        <w:t xml:space="preserve">. </w:t>
      </w:r>
      <w:r w:rsidRPr="00245492">
        <w:rPr>
          <w:rFonts w:ascii="Cambria" w:hAnsi="Cambria" w:cs="Cambria"/>
          <w:sz w:val="24"/>
          <w:szCs w:val="24"/>
        </w:rPr>
        <w:t>Соколова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предлагает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в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своей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книге</w:t>
      </w:r>
      <w:r w:rsidR="00245492"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Algerian" w:hAnsi="Algerian" w:cs="Times New Roman"/>
          <w:sz w:val="24"/>
          <w:szCs w:val="24"/>
        </w:rPr>
        <w:t>«</w:t>
      </w:r>
      <w:r w:rsidRPr="00245492">
        <w:rPr>
          <w:rFonts w:ascii="Cambria" w:hAnsi="Cambria" w:cs="Cambria"/>
          <w:sz w:val="24"/>
          <w:szCs w:val="24"/>
        </w:rPr>
        <w:t>Театр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оригами</w:t>
      </w:r>
      <w:r w:rsidRPr="00245492">
        <w:rPr>
          <w:rFonts w:ascii="Algerian" w:hAnsi="Algerian" w:cs="Algerian"/>
          <w:sz w:val="24"/>
          <w:szCs w:val="24"/>
        </w:rPr>
        <w:t>»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схемы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забавных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игрушек</w:t>
      </w:r>
      <w:r w:rsidRPr="00245492">
        <w:rPr>
          <w:rFonts w:ascii="Algerian" w:hAnsi="Algerian" w:cs="Times New Roman"/>
          <w:sz w:val="24"/>
          <w:szCs w:val="24"/>
        </w:rPr>
        <w:t xml:space="preserve">.) </w:t>
      </w:r>
      <w:r w:rsidRPr="00245492">
        <w:rPr>
          <w:rFonts w:ascii="Cambria" w:hAnsi="Cambria" w:cs="Cambria"/>
          <w:sz w:val="24"/>
          <w:szCs w:val="24"/>
        </w:rPr>
        <w:t>Надевая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их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на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пальчики</w:t>
      </w:r>
      <w:r w:rsidRPr="00245492">
        <w:rPr>
          <w:rFonts w:ascii="Algerian" w:hAnsi="Algerian" w:cs="Times New Roman"/>
          <w:sz w:val="24"/>
          <w:szCs w:val="24"/>
        </w:rPr>
        <w:t xml:space="preserve">, </w:t>
      </w:r>
      <w:r w:rsidRPr="00245492">
        <w:rPr>
          <w:rFonts w:ascii="Cambria" w:hAnsi="Cambria" w:cs="Cambria"/>
          <w:sz w:val="24"/>
          <w:szCs w:val="24"/>
        </w:rPr>
        <w:t>можно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инсценировать</w:t>
      </w:r>
      <w:r w:rsidR="00245492"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сказку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или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её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эпизод</w:t>
      </w:r>
      <w:r w:rsidRPr="00245492">
        <w:rPr>
          <w:rFonts w:ascii="Algerian" w:hAnsi="Algerian" w:cs="Times New Roman"/>
          <w:sz w:val="24"/>
          <w:szCs w:val="24"/>
        </w:rPr>
        <w:t>.</w:t>
      </w:r>
      <w:r w:rsidR="00DE454E">
        <w:rPr>
          <w:rFonts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Пальчиковые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игрушки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очень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просты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в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изготовлении</w:t>
      </w:r>
      <w:r w:rsidRPr="00245492">
        <w:rPr>
          <w:rFonts w:ascii="Algerian" w:hAnsi="Algerian" w:cs="Times New Roman"/>
          <w:sz w:val="24"/>
          <w:szCs w:val="24"/>
        </w:rPr>
        <w:t xml:space="preserve">, </w:t>
      </w:r>
      <w:r w:rsidRPr="00245492">
        <w:rPr>
          <w:rFonts w:ascii="Cambria" w:hAnsi="Cambria" w:cs="Cambria"/>
          <w:sz w:val="24"/>
          <w:szCs w:val="24"/>
        </w:rPr>
        <w:t>их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легко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хранить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в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небольшом</w:t>
      </w:r>
      <w:r w:rsidR="00245492"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мешочке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или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коробочке</w:t>
      </w:r>
      <w:r w:rsidRPr="00245492">
        <w:rPr>
          <w:rFonts w:ascii="Algerian" w:hAnsi="Algerian" w:cs="Times New Roman"/>
          <w:sz w:val="24"/>
          <w:szCs w:val="24"/>
        </w:rPr>
        <w:t xml:space="preserve">, </w:t>
      </w:r>
      <w:r w:rsidRPr="00245492">
        <w:rPr>
          <w:rFonts w:ascii="Cambria" w:hAnsi="Cambria" w:cs="Cambria"/>
          <w:sz w:val="24"/>
          <w:szCs w:val="24"/>
        </w:rPr>
        <w:t>из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которой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в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любой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момент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можно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извлечь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фигурки</w:t>
      </w:r>
      <w:r w:rsidRPr="00245492">
        <w:rPr>
          <w:rFonts w:ascii="Algerian" w:hAnsi="Algerian" w:cs="Times New Roman"/>
          <w:sz w:val="24"/>
          <w:szCs w:val="24"/>
        </w:rPr>
        <w:t xml:space="preserve">, </w:t>
      </w:r>
      <w:r w:rsidRPr="00245492">
        <w:rPr>
          <w:rFonts w:ascii="Cambria" w:hAnsi="Cambria" w:cs="Cambria"/>
          <w:sz w:val="24"/>
          <w:szCs w:val="24"/>
        </w:rPr>
        <w:t>чтобы</w:t>
      </w:r>
      <w:r w:rsidR="00245492"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разыграть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сценку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из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сказки</w:t>
      </w:r>
      <w:r w:rsidRPr="00245492">
        <w:rPr>
          <w:rFonts w:ascii="Algerian" w:hAnsi="Algerian" w:cs="Times New Roman"/>
          <w:sz w:val="24"/>
          <w:szCs w:val="24"/>
        </w:rPr>
        <w:t xml:space="preserve">, </w:t>
      </w:r>
      <w:r w:rsidRPr="00245492">
        <w:rPr>
          <w:rFonts w:ascii="Cambria" w:hAnsi="Cambria" w:cs="Cambria"/>
          <w:sz w:val="24"/>
          <w:szCs w:val="24"/>
        </w:rPr>
        <w:t>прочитать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стишок</w:t>
      </w:r>
      <w:r w:rsidRPr="00245492">
        <w:rPr>
          <w:rFonts w:ascii="Algerian" w:hAnsi="Algerian" w:cs="Times New Roman"/>
          <w:sz w:val="24"/>
          <w:szCs w:val="24"/>
        </w:rPr>
        <w:t xml:space="preserve">, </w:t>
      </w:r>
      <w:r w:rsidRPr="00245492">
        <w:rPr>
          <w:rFonts w:ascii="Cambria" w:hAnsi="Cambria" w:cs="Cambria"/>
          <w:sz w:val="24"/>
          <w:szCs w:val="24"/>
        </w:rPr>
        <w:t>загадать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загадку</w:t>
      </w:r>
      <w:r w:rsidRPr="00245492">
        <w:rPr>
          <w:rFonts w:ascii="Algerian" w:hAnsi="Algerian" w:cs="Times New Roman"/>
          <w:sz w:val="24"/>
          <w:szCs w:val="24"/>
        </w:rPr>
        <w:t xml:space="preserve">, </w:t>
      </w:r>
      <w:r w:rsidRPr="00245492">
        <w:rPr>
          <w:rFonts w:ascii="Cambria" w:hAnsi="Cambria" w:cs="Cambria"/>
          <w:sz w:val="24"/>
          <w:szCs w:val="24"/>
        </w:rPr>
        <w:t>спеть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песенку</w:t>
      </w:r>
      <w:r w:rsidRPr="00245492">
        <w:rPr>
          <w:rFonts w:ascii="Algerian" w:hAnsi="Algerian" w:cs="Times New Roman"/>
          <w:sz w:val="24"/>
          <w:szCs w:val="24"/>
        </w:rPr>
        <w:t xml:space="preserve">, </w:t>
      </w:r>
      <w:r w:rsidRPr="00245492">
        <w:rPr>
          <w:rFonts w:ascii="Cambria" w:hAnsi="Cambria" w:cs="Cambria"/>
          <w:sz w:val="24"/>
          <w:szCs w:val="24"/>
        </w:rPr>
        <w:t>придумать</w:t>
      </w:r>
      <w:r w:rsidR="00245492"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весёлую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историю</w:t>
      </w:r>
      <w:r w:rsidRPr="00245492">
        <w:rPr>
          <w:rFonts w:ascii="Algerian" w:hAnsi="Algerian" w:cs="Times New Roman"/>
          <w:sz w:val="24"/>
          <w:szCs w:val="24"/>
        </w:rPr>
        <w:t xml:space="preserve">. </w:t>
      </w:r>
      <w:r w:rsidRPr="00245492">
        <w:rPr>
          <w:rFonts w:ascii="Cambria" w:hAnsi="Cambria" w:cs="Cambria"/>
          <w:sz w:val="24"/>
          <w:szCs w:val="24"/>
        </w:rPr>
        <w:t>Для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пальчикового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театра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достаточно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сделать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мордашки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зверюшек</w:t>
      </w:r>
      <w:r w:rsidRPr="00245492">
        <w:rPr>
          <w:rFonts w:ascii="Algerian" w:hAnsi="Algerian" w:cs="Times New Roman"/>
          <w:sz w:val="24"/>
          <w:szCs w:val="24"/>
        </w:rPr>
        <w:t xml:space="preserve">, </w:t>
      </w:r>
      <w:r w:rsidRPr="00245492">
        <w:rPr>
          <w:rFonts w:ascii="Cambria" w:hAnsi="Cambria" w:cs="Cambria"/>
          <w:sz w:val="24"/>
          <w:szCs w:val="24"/>
        </w:rPr>
        <w:t>но</w:t>
      </w:r>
      <w:r w:rsidR="00245492"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самые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трудолюбивые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могут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сложить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и</w:t>
      </w:r>
      <w:r w:rsidRPr="00245492">
        <w:rPr>
          <w:rFonts w:ascii="Algerian" w:hAnsi="Algerian" w:cs="Times New Roman"/>
          <w:sz w:val="24"/>
          <w:szCs w:val="24"/>
        </w:rPr>
        <w:t xml:space="preserve"> </w:t>
      </w:r>
      <w:r w:rsidRPr="00245492">
        <w:rPr>
          <w:rFonts w:ascii="Cambria" w:hAnsi="Cambria" w:cs="Cambria"/>
          <w:sz w:val="24"/>
          <w:szCs w:val="24"/>
        </w:rPr>
        <w:t>туловище</w:t>
      </w:r>
      <w:r w:rsidRPr="00245492">
        <w:rPr>
          <w:rFonts w:ascii="Algerian" w:hAnsi="Algerian" w:cs="Times New Roman"/>
          <w:sz w:val="24"/>
          <w:szCs w:val="24"/>
        </w:rPr>
        <w:t>.</w:t>
      </w:r>
    </w:p>
    <w:p w:rsidR="00074FE1" w:rsidRPr="00245492" w:rsidRDefault="008233B0" w:rsidP="00245492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245492">
        <w:rPr>
          <w:rFonts w:ascii="Times New Roman" w:hAnsi="Times New Roman" w:cs="Times New Roman"/>
          <w:b/>
          <w:color w:val="FF0000"/>
          <w:sz w:val="24"/>
        </w:rPr>
        <w:t>УСПЕХОВ ВАМ И ВАШИМ ДЕТЯМ!</w:t>
      </w:r>
    </w:p>
    <w:p w:rsidR="00245492" w:rsidRPr="00245492" w:rsidRDefault="00245492" w:rsidP="00245492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sectPr w:rsidR="00245492" w:rsidRPr="00245492" w:rsidSect="00245492">
      <w:pgSz w:w="11906" w:h="16838"/>
      <w:pgMar w:top="1134" w:right="851" w:bottom="1134" w:left="1701" w:header="709" w:footer="709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B0"/>
    <w:rsid w:val="00074FE1"/>
    <w:rsid w:val="00245492"/>
    <w:rsid w:val="002828C6"/>
    <w:rsid w:val="00800FBB"/>
    <w:rsid w:val="008233B0"/>
    <w:rsid w:val="00DE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B79EF"/>
  <w15:chartTrackingRefBased/>
  <w15:docId w15:val="{39E7D994-5472-4C81-9745-64A028A8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Татьяна Павловна</cp:lastModifiedBy>
  <cp:revision>5</cp:revision>
  <dcterms:created xsi:type="dcterms:W3CDTF">2020-11-02T14:01:00Z</dcterms:created>
  <dcterms:modified xsi:type="dcterms:W3CDTF">2023-03-31T08:42:00Z</dcterms:modified>
</cp:coreProperties>
</file>