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B1" w:rsidRDefault="00D851B1" w:rsidP="0007628A">
      <w:pPr>
        <w:jc w:val="center"/>
        <w:rPr>
          <w:b/>
          <w:sz w:val="28"/>
        </w:rPr>
      </w:pPr>
      <w:r>
        <w:rPr>
          <w:b/>
          <w:sz w:val="28"/>
        </w:rPr>
        <w:t xml:space="preserve">Консультация для родителей по теме </w:t>
      </w:r>
    </w:p>
    <w:p w:rsidR="0007628A" w:rsidRDefault="00D851B1" w:rsidP="0007628A">
      <w:pPr>
        <w:jc w:val="center"/>
        <w:rPr>
          <w:b/>
          <w:sz w:val="28"/>
        </w:rPr>
      </w:pPr>
      <w:r>
        <w:rPr>
          <w:b/>
          <w:sz w:val="28"/>
        </w:rPr>
        <w:t>«Д</w:t>
      </w:r>
      <w:r w:rsidR="00A10379">
        <w:rPr>
          <w:b/>
          <w:sz w:val="28"/>
        </w:rPr>
        <w:t>етское конструирование</w:t>
      </w:r>
      <w:r>
        <w:rPr>
          <w:b/>
          <w:sz w:val="28"/>
        </w:rPr>
        <w:t xml:space="preserve">» в старшем дошкольном возрасте </w:t>
      </w:r>
      <w:r w:rsidR="00A10379">
        <w:rPr>
          <w:b/>
          <w:sz w:val="28"/>
        </w:rPr>
        <w:t xml:space="preserve"> </w:t>
      </w:r>
    </w:p>
    <w:p w:rsidR="00A10379" w:rsidRPr="00A10379" w:rsidRDefault="00A10379" w:rsidP="00A10379">
      <w:pPr>
        <w:rPr>
          <w:sz w:val="28"/>
        </w:rPr>
      </w:pPr>
      <w:r w:rsidRPr="00A10379">
        <w:rPr>
          <w:b/>
          <w:bCs/>
          <w:sz w:val="28"/>
        </w:rPr>
        <w:t>Термин «конструирование»</w:t>
      </w:r>
      <w:r w:rsidRPr="00A10379">
        <w:rPr>
          <w:sz w:val="28"/>
        </w:rPr>
        <w:t> означает, приведение в определенное взаимоположение различных предметов, частей, элементов, от латинского слова </w:t>
      </w:r>
      <w:proofErr w:type="spellStart"/>
      <w:r w:rsidRPr="00A10379">
        <w:rPr>
          <w:b/>
          <w:bCs/>
          <w:sz w:val="28"/>
        </w:rPr>
        <w:t>constructio</w:t>
      </w:r>
      <w:proofErr w:type="spellEnd"/>
      <w:r w:rsidRPr="00A10379">
        <w:rPr>
          <w:b/>
          <w:bCs/>
          <w:sz w:val="28"/>
        </w:rPr>
        <w:t xml:space="preserve"> - построение.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Под детским конструированием следует понимать разнообразные постройки из строительного материала, изготовление поделок и игрушек из бумаги, картона, деревянных деталей, природного материала.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По своему характеру оно наиболее сходно с изобразительной деятельностью и игрой – в нем также отражается окружающая действительность.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Постройки и поделки детей служат для практического использования (постройки – для игры, поделки – для украшения елки, подарок маме и т.п.), поэтому должны соответствовать своему назначению.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Конструирование является одним из наиболее естественных для ребенка любимых им занятий.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В процессе конструирования ребенок легко усваивает многие знания, умения и навыки:</w:t>
      </w:r>
    </w:p>
    <w:p w:rsidR="00A10379" w:rsidRPr="00A10379" w:rsidRDefault="00A10379" w:rsidP="00A10379">
      <w:pPr>
        <w:numPr>
          <w:ilvl w:val="0"/>
          <w:numId w:val="1"/>
        </w:numPr>
        <w:rPr>
          <w:sz w:val="28"/>
        </w:rPr>
      </w:pPr>
      <w:proofErr w:type="gramStart"/>
      <w:r w:rsidRPr="00A10379">
        <w:rPr>
          <w:sz w:val="28"/>
        </w:rPr>
        <w:t>получает</w:t>
      </w:r>
      <w:proofErr w:type="gramEnd"/>
      <w:r w:rsidRPr="00A10379">
        <w:rPr>
          <w:sz w:val="28"/>
        </w:rPr>
        <w:t xml:space="preserve"> представления о форме и размере предметов; свойств материала изготовления;</w:t>
      </w:r>
    </w:p>
    <w:p w:rsidR="00A10379" w:rsidRPr="00A10379" w:rsidRDefault="00A10379" w:rsidP="00A10379">
      <w:pPr>
        <w:numPr>
          <w:ilvl w:val="0"/>
          <w:numId w:val="1"/>
        </w:numPr>
        <w:rPr>
          <w:sz w:val="28"/>
        </w:rPr>
      </w:pPr>
      <w:proofErr w:type="gramStart"/>
      <w:r w:rsidRPr="00A10379">
        <w:rPr>
          <w:sz w:val="28"/>
        </w:rPr>
        <w:t>их</w:t>
      </w:r>
      <w:proofErr w:type="gramEnd"/>
      <w:r w:rsidRPr="00A10379">
        <w:rPr>
          <w:sz w:val="28"/>
        </w:rPr>
        <w:t xml:space="preserve"> физических свойствах;</w:t>
      </w:r>
    </w:p>
    <w:p w:rsidR="00A10379" w:rsidRPr="00A10379" w:rsidRDefault="00A10379" w:rsidP="00A10379">
      <w:pPr>
        <w:numPr>
          <w:ilvl w:val="0"/>
          <w:numId w:val="1"/>
        </w:numPr>
        <w:rPr>
          <w:sz w:val="28"/>
        </w:rPr>
      </w:pPr>
      <w:r w:rsidRPr="00A10379">
        <w:rPr>
          <w:sz w:val="28"/>
        </w:rPr>
        <w:t>Узнает название цветов и другое…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Чем же конструирование привлекает ребенка? Прежде всего тем, что оно близко к играм и настоящей трудовой деятельности.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В нем дети - дошкольники удовлетворяют свою потребность в игре, в нем находит отражение стремление действовать как взрослый, быть на него похожим.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b/>
          <w:bCs/>
          <w:sz w:val="28"/>
        </w:rPr>
        <w:t>Ребенок 5-7 лет должен уметь:</w:t>
      </w:r>
    </w:p>
    <w:p w:rsidR="00A10379" w:rsidRPr="00A10379" w:rsidRDefault="00A10379" w:rsidP="00A10379">
      <w:pPr>
        <w:numPr>
          <w:ilvl w:val="0"/>
          <w:numId w:val="2"/>
        </w:numPr>
        <w:rPr>
          <w:sz w:val="28"/>
        </w:rPr>
      </w:pPr>
      <w:r w:rsidRPr="00A10379">
        <w:rPr>
          <w:sz w:val="28"/>
        </w:rPr>
        <w:t>Безошибочно уметь называть детали: кубик, кирпич, пластина, цилиндр, трехгранная призма и брусок и др. Учить заменять одни детали другими.</w:t>
      </w:r>
    </w:p>
    <w:p w:rsidR="00A10379" w:rsidRPr="00A10379" w:rsidRDefault="00A10379" w:rsidP="00A10379">
      <w:pPr>
        <w:numPr>
          <w:ilvl w:val="0"/>
          <w:numId w:val="3"/>
        </w:numPr>
        <w:rPr>
          <w:sz w:val="28"/>
        </w:rPr>
      </w:pPr>
      <w:r w:rsidRPr="00A10379">
        <w:rPr>
          <w:sz w:val="28"/>
        </w:rPr>
        <w:t>Соблюдать пропорции постройки, ассоциировать</w:t>
      </w:r>
    </w:p>
    <w:p w:rsidR="00A10379" w:rsidRPr="00A10379" w:rsidRDefault="00A10379" w:rsidP="00A10379">
      <w:pPr>
        <w:rPr>
          <w:sz w:val="28"/>
        </w:rPr>
      </w:pPr>
      <w:proofErr w:type="gramStart"/>
      <w:r w:rsidRPr="00A10379">
        <w:rPr>
          <w:sz w:val="28"/>
        </w:rPr>
        <w:t>с</w:t>
      </w:r>
      <w:proofErr w:type="gramEnd"/>
      <w:r w:rsidRPr="00A10379">
        <w:rPr>
          <w:sz w:val="28"/>
        </w:rPr>
        <w:t xml:space="preserve"> натуральным предметом;</w:t>
      </w:r>
    </w:p>
    <w:p w:rsidR="00A10379" w:rsidRPr="00A10379" w:rsidRDefault="00A10379" w:rsidP="00A10379">
      <w:pPr>
        <w:numPr>
          <w:ilvl w:val="0"/>
          <w:numId w:val="4"/>
        </w:numPr>
        <w:rPr>
          <w:sz w:val="28"/>
        </w:rPr>
      </w:pPr>
      <w:r w:rsidRPr="00A10379">
        <w:rPr>
          <w:sz w:val="28"/>
        </w:rPr>
        <w:lastRenderedPageBreak/>
        <w:t>Учить строить по рисунку, схеме, по словесной инструкции, самостоятельно подбирать необходимый строительный материал, преобразовывать постройки;</w:t>
      </w:r>
    </w:p>
    <w:p w:rsidR="00A10379" w:rsidRPr="00A10379" w:rsidRDefault="00A10379" w:rsidP="00A10379">
      <w:pPr>
        <w:numPr>
          <w:ilvl w:val="0"/>
          <w:numId w:val="5"/>
        </w:numPr>
        <w:rPr>
          <w:sz w:val="28"/>
        </w:rPr>
      </w:pPr>
      <w:r w:rsidRPr="00A10379">
        <w:rPr>
          <w:sz w:val="28"/>
        </w:rPr>
        <w:t>Выполнять игрушку из бумаги (сгибать прямоугольник пополам, по диагонали, приклеивать детали) из природного материала (шишки, скорлупа орехов, ракушки), соединять ее детали клеем, пластилином.</w:t>
      </w:r>
    </w:p>
    <w:p w:rsidR="00A10379" w:rsidRPr="00A10379" w:rsidRDefault="00A10379" w:rsidP="00A10379">
      <w:pPr>
        <w:numPr>
          <w:ilvl w:val="0"/>
          <w:numId w:val="6"/>
        </w:numPr>
        <w:rPr>
          <w:sz w:val="28"/>
        </w:rPr>
      </w:pPr>
      <w:r w:rsidRPr="00A10379">
        <w:rPr>
          <w:sz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>Для успешных занятий и игр с материалами детям необходимы богатые впечатления об окружающем мире.</w:t>
      </w:r>
    </w:p>
    <w:p w:rsidR="00A10379" w:rsidRPr="00A10379" w:rsidRDefault="00A10379" w:rsidP="00A10379">
      <w:pPr>
        <w:rPr>
          <w:sz w:val="28"/>
        </w:rPr>
      </w:pPr>
      <w:r w:rsidRPr="00A10379">
        <w:rPr>
          <w:sz w:val="28"/>
        </w:rPr>
        <w:t xml:space="preserve">Необходимо, вместе с детьми, наблюдать строящиеся здания, другие сооружения, обращая внимание на дружную работу строителей, рассматривать архитектуру зданий, машины и другие предметы, употребляя </w:t>
      </w:r>
      <w:proofErr w:type="gramStart"/>
      <w:r w:rsidRPr="00A10379">
        <w:rPr>
          <w:sz w:val="28"/>
        </w:rPr>
        <w:t>при</w:t>
      </w:r>
      <w:proofErr w:type="gramEnd"/>
      <w:r w:rsidRPr="00A10379">
        <w:rPr>
          <w:sz w:val="28"/>
        </w:rPr>
        <w:t xml:space="preserve"> этом слова, обозначающие пространственные отношения (впереди - сзади, вверху - внизу, направо - налево, ближе - дальше, больше - меньше).</w:t>
      </w:r>
    </w:p>
    <w:p w:rsidR="00A10379" w:rsidRDefault="00A10379" w:rsidP="00A10379">
      <w:pPr>
        <w:rPr>
          <w:sz w:val="28"/>
        </w:rPr>
      </w:pPr>
      <w:r w:rsidRPr="00A10379">
        <w:rPr>
          <w:sz w:val="28"/>
        </w:rPr>
        <w:t>В играх и занятиях конструированием дети приобретают определенные знания, которые необходимы при подготовке к школе, что является главной задачей «Программы воспитания в детском саду»</w:t>
      </w:r>
    </w:p>
    <w:p w:rsidR="00CC375F" w:rsidRDefault="00CC375F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  <w:r w:rsidRPr="00D851B1">
        <w:rPr>
          <w:sz w:val="28"/>
        </w:rPr>
        <w:drawing>
          <wp:anchor distT="0" distB="0" distL="114300" distR="114300" simplePos="0" relativeHeight="251658240" behindDoc="1" locked="0" layoutInCell="1" allowOverlap="1" wp14:anchorId="3140F54F" wp14:editId="240FACD2">
            <wp:simplePos x="0" y="0"/>
            <wp:positionH relativeFrom="column">
              <wp:posOffset>-689610</wp:posOffset>
            </wp:positionH>
            <wp:positionV relativeFrom="paragraph">
              <wp:posOffset>419175</wp:posOffset>
            </wp:positionV>
            <wp:extent cx="6855965" cy="3482512"/>
            <wp:effectExtent l="0" t="0" r="2540" b="3810"/>
            <wp:wrapNone/>
            <wp:docPr id="1" name="Рисунок 1" descr="https://infodoski.ru/images/detailed/26/%D0%97%D0%9F202043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detailed/26/%D0%97%D0%9F2020439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65" cy="34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  <w:bookmarkStart w:id="0" w:name="_GoBack"/>
      <w:bookmarkEnd w:id="0"/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A10379">
      <w:pPr>
        <w:rPr>
          <w:sz w:val="28"/>
        </w:rPr>
      </w:pPr>
    </w:p>
    <w:p w:rsidR="00D851B1" w:rsidRDefault="00D851B1" w:rsidP="00D851B1">
      <w:pPr>
        <w:jc w:val="right"/>
        <w:rPr>
          <w:sz w:val="28"/>
        </w:rPr>
      </w:pPr>
      <w:r>
        <w:rPr>
          <w:sz w:val="28"/>
        </w:rPr>
        <w:t>Консультацию подготовила</w:t>
      </w:r>
    </w:p>
    <w:p w:rsidR="00D851B1" w:rsidRPr="00A10379" w:rsidRDefault="00D851B1" w:rsidP="00D851B1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воспитатель</w:t>
      </w:r>
      <w:proofErr w:type="gramEnd"/>
      <w:r>
        <w:rPr>
          <w:sz w:val="28"/>
        </w:rPr>
        <w:t xml:space="preserve"> Смолина Агния Александровна </w:t>
      </w:r>
    </w:p>
    <w:sectPr w:rsidR="00D851B1" w:rsidRPr="00A10379" w:rsidSect="00D851B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4AEF"/>
    <w:multiLevelType w:val="multilevel"/>
    <w:tmpl w:val="DEF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3FBE"/>
    <w:multiLevelType w:val="multilevel"/>
    <w:tmpl w:val="3EE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5DF8"/>
    <w:multiLevelType w:val="multilevel"/>
    <w:tmpl w:val="711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36E86"/>
    <w:multiLevelType w:val="multilevel"/>
    <w:tmpl w:val="94F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E7819"/>
    <w:multiLevelType w:val="multilevel"/>
    <w:tmpl w:val="58F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54D5D"/>
    <w:multiLevelType w:val="multilevel"/>
    <w:tmpl w:val="67E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A"/>
    <w:rsid w:val="00074FE1"/>
    <w:rsid w:val="0007628A"/>
    <w:rsid w:val="00800FBB"/>
    <w:rsid w:val="00A10379"/>
    <w:rsid w:val="00CC375F"/>
    <w:rsid w:val="00D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21CA-2B3E-45E7-AF43-CB384F5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2020-11-22T16:01:00Z</dcterms:created>
  <dcterms:modified xsi:type="dcterms:W3CDTF">2023-03-27T12:07:00Z</dcterms:modified>
</cp:coreProperties>
</file>